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3"/>
        <w:gridCol w:w="4111"/>
        <w:gridCol w:w="284"/>
        <w:gridCol w:w="3610"/>
      </w:tblGrid>
      <w:tr w:rsidR="00970825" w:rsidTr="00A933BA">
        <w:trPr>
          <w:trHeight w:val="577"/>
        </w:trPr>
        <w:tc>
          <w:tcPr>
            <w:tcW w:w="5882" w:type="dxa"/>
            <w:gridSpan w:val="3"/>
          </w:tcPr>
          <w:p w:rsidR="00A933BA" w:rsidRPr="00A245FB" w:rsidRDefault="00A933BA" w:rsidP="00A933BA">
            <w:pPr>
              <w:spacing w:after="0"/>
              <w:rPr>
                <w:rFonts w:eastAsia="Times New Roman"/>
              </w:rPr>
            </w:pPr>
          </w:p>
        </w:tc>
        <w:tc>
          <w:tcPr>
            <w:tcW w:w="284" w:type="dxa"/>
          </w:tcPr>
          <w:p w:rsidR="00A933BA" w:rsidRPr="00A245FB" w:rsidRDefault="00A933BA" w:rsidP="00A933BA">
            <w:pPr>
              <w:spacing w:after="0"/>
              <w:rPr>
                <w:rFonts w:eastAsia="Times New Roman"/>
              </w:rPr>
            </w:pPr>
          </w:p>
        </w:tc>
        <w:tc>
          <w:tcPr>
            <w:tcW w:w="3610" w:type="dxa"/>
            <w:vAlign w:val="bottom"/>
          </w:tcPr>
          <w:p w:rsidR="00A933BA" w:rsidRPr="00A245FB" w:rsidRDefault="00A933BA" w:rsidP="00A933BA">
            <w:pPr>
              <w:pStyle w:val="GDADocumenttitelGeenafstand"/>
              <w:rPr>
                <w:lang w:val="en-US"/>
              </w:rPr>
            </w:pPr>
            <w:r w:rsidRPr="00A245FB">
              <w:rPr>
                <w:lang w:val="en-US"/>
              </w:rPr>
              <w:t>Memo</w:t>
            </w:r>
          </w:p>
        </w:tc>
      </w:tr>
      <w:tr w:rsidR="00970825" w:rsidTr="00A933BA">
        <w:tc>
          <w:tcPr>
            <w:tcW w:w="5882" w:type="dxa"/>
            <w:gridSpan w:val="3"/>
          </w:tcPr>
          <w:p w:rsidR="00A933BA" w:rsidRPr="00A245FB" w:rsidRDefault="00A933BA" w:rsidP="00A933BA">
            <w:pPr>
              <w:spacing w:after="0"/>
              <w:rPr>
                <w:rFonts w:eastAsia="Times New Roman"/>
                <w:lang w:val="en-US"/>
              </w:rPr>
            </w:pPr>
          </w:p>
        </w:tc>
        <w:tc>
          <w:tcPr>
            <w:tcW w:w="284" w:type="dxa"/>
          </w:tcPr>
          <w:p w:rsidR="00A933BA" w:rsidRPr="00A245FB" w:rsidRDefault="00A933BA" w:rsidP="00A933BA">
            <w:pPr>
              <w:spacing w:after="0"/>
              <w:rPr>
                <w:rFonts w:eastAsia="Times New Roman"/>
                <w:lang w:val="en-US"/>
              </w:rPr>
            </w:pPr>
          </w:p>
        </w:tc>
        <w:tc>
          <w:tcPr>
            <w:tcW w:w="3610" w:type="dxa"/>
          </w:tcPr>
          <w:p w:rsidR="00A933BA" w:rsidRPr="00A245FB" w:rsidRDefault="00A933BA" w:rsidP="00A933BA">
            <w:pPr>
              <w:spacing w:after="0"/>
              <w:rPr>
                <w:rFonts w:eastAsia="Times New Roman"/>
                <w:lang w:val="en-US"/>
              </w:rPr>
            </w:pPr>
          </w:p>
        </w:tc>
      </w:tr>
      <w:tr w:rsidR="00970825" w:rsidTr="00A933BA">
        <w:trPr>
          <w:trHeight w:val="278"/>
        </w:trPr>
        <w:tc>
          <w:tcPr>
            <w:tcW w:w="1488" w:type="dxa"/>
          </w:tcPr>
          <w:p w:rsidR="00A933BA" w:rsidRPr="004B3C8B" w:rsidRDefault="00A933BA" w:rsidP="00A933BA">
            <w:pPr>
              <w:pStyle w:val="GDAGeenafstandBold"/>
            </w:pPr>
            <w:r w:rsidRPr="004B3C8B">
              <w:t>aan</w:t>
            </w:r>
          </w:p>
        </w:tc>
        <w:tc>
          <w:tcPr>
            <w:tcW w:w="283" w:type="dxa"/>
          </w:tcPr>
          <w:p w:rsidR="00A933BA" w:rsidRPr="004B3C8B" w:rsidRDefault="00A933BA" w:rsidP="00A933BA">
            <w:pPr>
              <w:pStyle w:val="GDASubreferentiekop"/>
            </w:pPr>
          </w:p>
        </w:tc>
        <w:tc>
          <w:tcPr>
            <w:tcW w:w="4111" w:type="dxa"/>
            <w:vAlign w:val="bottom"/>
          </w:tcPr>
          <w:p w:rsidR="00A933BA" w:rsidRPr="004B3C8B" w:rsidRDefault="0097390A" w:rsidP="00C32CE4">
            <w:pPr>
              <w:pStyle w:val="GDASubreferentiekop"/>
            </w:pPr>
            <w:r>
              <w:rPr>
                <w:rStyle w:val="GDAReferentiekopChar"/>
              </w:rPr>
              <w:t>Jan-Willem van Gelder</w:t>
            </w:r>
          </w:p>
        </w:tc>
        <w:tc>
          <w:tcPr>
            <w:tcW w:w="284" w:type="dxa"/>
          </w:tcPr>
          <w:p w:rsidR="00A933BA" w:rsidRPr="004B3C8B" w:rsidRDefault="00A933BA" w:rsidP="00A933BA">
            <w:pPr>
              <w:pStyle w:val="GDASubreferentiekop"/>
            </w:pPr>
          </w:p>
        </w:tc>
        <w:tc>
          <w:tcPr>
            <w:tcW w:w="3610" w:type="dxa"/>
          </w:tcPr>
          <w:p w:rsidR="00A933BA" w:rsidRPr="004B3C8B" w:rsidRDefault="00A933BA" w:rsidP="00A933BA">
            <w:pPr>
              <w:pStyle w:val="GDASubreferentiekop"/>
            </w:pPr>
          </w:p>
        </w:tc>
      </w:tr>
      <w:tr w:rsidR="00970825" w:rsidTr="00A933BA">
        <w:trPr>
          <w:trHeight w:val="278"/>
        </w:trPr>
        <w:tc>
          <w:tcPr>
            <w:tcW w:w="1488" w:type="dxa"/>
          </w:tcPr>
          <w:p w:rsidR="00A933BA" w:rsidRPr="00391448" w:rsidRDefault="00A933BA" w:rsidP="00A933BA">
            <w:pPr>
              <w:pStyle w:val="GDASubreferentiekop"/>
              <w:rPr>
                <w:b/>
              </w:rPr>
            </w:pPr>
            <w:r w:rsidRPr="00391448">
              <w:rPr>
                <w:b/>
              </w:rPr>
              <w:t>onderwerp</w:t>
            </w:r>
          </w:p>
        </w:tc>
        <w:tc>
          <w:tcPr>
            <w:tcW w:w="283" w:type="dxa"/>
          </w:tcPr>
          <w:p w:rsidR="00A933BA" w:rsidRPr="004B3C8B" w:rsidRDefault="00A933BA" w:rsidP="00A933BA">
            <w:pPr>
              <w:pStyle w:val="GDASubreferentiekop"/>
            </w:pPr>
          </w:p>
        </w:tc>
        <w:tc>
          <w:tcPr>
            <w:tcW w:w="4111" w:type="dxa"/>
            <w:vAlign w:val="bottom"/>
          </w:tcPr>
          <w:p w:rsidR="00A933BA" w:rsidRPr="0097390A" w:rsidRDefault="0097390A" w:rsidP="00177538">
            <w:pPr>
              <w:pStyle w:val="GDASubreferentiekop"/>
              <w:rPr>
                <w:b/>
                <w:sz w:val="20"/>
                <w:szCs w:val="20"/>
              </w:rPr>
            </w:pPr>
            <w:r w:rsidRPr="0097390A">
              <w:rPr>
                <w:b/>
                <w:sz w:val="20"/>
                <w:szCs w:val="20"/>
              </w:rPr>
              <w:t>Vervanging</w:t>
            </w:r>
            <w:r w:rsidR="00177538">
              <w:rPr>
                <w:b/>
                <w:sz w:val="20"/>
                <w:szCs w:val="20"/>
              </w:rPr>
              <w:t xml:space="preserve"> infill kunstgrasvelden </w:t>
            </w:r>
          </w:p>
        </w:tc>
        <w:tc>
          <w:tcPr>
            <w:tcW w:w="284" w:type="dxa"/>
          </w:tcPr>
          <w:p w:rsidR="00A933BA" w:rsidRPr="004B3C8B" w:rsidRDefault="00A933BA" w:rsidP="00A933BA">
            <w:pPr>
              <w:pStyle w:val="GDASubreferentiekop"/>
            </w:pPr>
          </w:p>
        </w:tc>
        <w:tc>
          <w:tcPr>
            <w:tcW w:w="3610" w:type="dxa"/>
          </w:tcPr>
          <w:p w:rsidR="00A933BA" w:rsidRPr="004B3C8B" w:rsidRDefault="00A933BA" w:rsidP="00A933BA">
            <w:pPr>
              <w:pStyle w:val="GDASubreferentiekop"/>
            </w:pPr>
          </w:p>
        </w:tc>
      </w:tr>
      <w:tr w:rsidR="00970825" w:rsidTr="00A933BA">
        <w:trPr>
          <w:trHeight w:val="278"/>
        </w:trPr>
        <w:tc>
          <w:tcPr>
            <w:tcW w:w="1488" w:type="dxa"/>
          </w:tcPr>
          <w:p w:rsidR="00A933BA" w:rsidRPr="004B3C8B" w:rsidRDefault="00A933BA" w:rsidP="00A933BA">
            <w:pPr>
              <w:pStyle w:val="GDASubreferentiekop"/>
            </w:pPr>
          </w:p>
        </w:tc>
        <w:tc>
          <w:tcPr>
            <w:tcW w:w="283" w:type="dxa"/>
          </w:tcPr>
          <w:p w:rsidR="00A933BA" w:rsidRPr="004B3C8B" w:rsidRDefault="00A933BA" w:rsidP="00A933BA">
            <w:pPr>
              <w:pStyle w:val="GDASubreferentiekop"/>
            </w:pPr>
          </w:p>
        </w:tc>
        <w:tc>
          <w:tcPr>
            <w:tcW w:w="4111" w:type="dxa"/>
            <w:vAlign w:val="bottom"/>
          </w:tcPr>
          <w:p w:rsidR="00A933BA" w:rsidRPr="004B3C8B" w:rsidRDefault="00A933BA" w:rsidP="00A933BA">
            <w:pPr>
              <w:pStyle w:val="GDASubreferentiekop"/>
            </w:pPr>
          </w:p>
        </w:tc>
        <w:tc>
          <w:tcPr>
            <w:tcW w:w="284" w:type="dxa"/>
          </w:tcPr>
          <w:p w:rsidR="00A933BA" w:rsidRPr="004B3C8B" w:rsidRDefault="00A933BA" w:rsidP="00A933BA">
            <w:pPr>
              <w:pStyle w:val="GDASubreferentiekop"/>
            </w:pPr>
          </w:p>
        </w:tc>
        <w:tc>
          <w:tcPr>
            <w:tcW w:w="3610" w:type="dxa"/>
          </w:tcPr>
          <w:p w:rsidR="00A933BA" w:rsidRPr="004B3C8B" w:rsidRDefault="00A933BA" w:rsidP="00A933BA">
            <w:pPr>
              <w:pStyle w:val="GDASubreferentiekop"/>
            </w:pPr>
          </w:p>
        </w:tc>
      </w:tr>
      <w:tr w:rsidR="00970825" w:rsidTr="00A933BA">
        <w:trPr>
          <w:trHeight w:val="278"/>
        </w:trPr>
        <w:tc>
          <w:tcPr>
            <w:tcW w:w="1488" w:type="dxa"/>
          </w:tcPr>
          <w:p w:rsidR="00A933BA" w:rsidRPr="004B3C8B" w:rsidRDefault="00A933BA" w:rsidP="00A933BA">
            <w:pPr>
              <w:pStyle w:val="GDAGeenafstandBold"/>
            </w:pPr>
            <w:r w:rsidRPr="004B3C8B">
              <w:t>van</w:t>
            </w:r>
          </w:p>
        </w:tc>
        <w:tc>
          <w:tcPr>
            <w:tcW w:w="283" w:type="dxa"/>
          </w:tcPr>
          <w:p w:rsidR="00A933BA" w:rsidRPr="004B3C8B" w:rsidRDefault="00A933BA" w:rsidP="00A933BA">
            <w:pPr>
              <w:pStyle w:val="GDASubreferentiekop"/>
            </w:pPr>
          </w:p>
        </w:tc>
        <w:tc>
          <w:tcPr>
            <w:tcW w:w="4111" w:type="dxa"/>
            <w:vAlign w:val="bottom"/>
          </w:tcPr>
          <w:p w:rsidR="00AC40F3" w:rsidRPr="0097390A" w:rsidRDefault="0097390A">
            <w:pPr>
              <w:pStyle w:val="GDASubreferentiekop"/>
              <w:rPr>
                <w:sz w:val="20"/>
                <w:szCs w:val="20"/>
              </w:rPr>
            </w:pPr>
            <w:r w:rsidRPr="0097390A">
              <w:rPr>
                <w:sz w:val="20"/>
                <w:szCs w:val="20"/>
              </w:rPr>
              <w:t>Inge van de Kamp</w:t>
            </w:r>
          </w:p>
        </w:tc>
        <w:tc>
          <w:tcPr>
            <w:tcW w:w="284" w:type="dxa"/>
          </w:tcPr>
          <w:p w:rsidR="00A933BA" w:rsidRPr="004B3C8B" w:rsidRDefault="00A933BA" w:rsidP="00A933BA">
            <w:pPr>
              <w:pStyle w:val="GDASubreferentiekop"/>
            </w:pPr>
          </w:p>
        </w:tc>
        <w:tc>
          <w:tcPr>
            <w:tcW w:w="3610" w:type="dxa"/>
          </w:tcPr>
          <w:p w:rsidR="00A933BA" w:rsidRPr="004B3C8B" w:rsidRDefault="00A933BA" w:rsidP="00A933BA">
            <w:pPr>
              <w:pStyle w:val="GDASubreferentiekop"/>
            </w:pPr>
          </w:p>
        </w:tc>
      </w:tr>
      <w:tr w:rsidR="00970825" w:rsidTr="00A933BA">
        <w:trPr>
          <w:trHeight w:val="278"/>
        </w:trPr>
        <w:tc>
          <w:tcPr>
            <w:tcW w:w="1488" w:type="dxa"/>
          </w:tcPr>
          <w:p w:rsidR="00A933BA" w:rsidRPr="00391448" w:rsidRDefault="00A933BA" w:rsidP="00A933BA">
            <w:pPr>
              <w:pStyle w:val="GDASubreferentiekop"/>
              <w:rPr>
                <w:b/>
              </w:rPr>
            </w:pPr>
            <w:r w:rsidRPr="00391448">
              <w:rPr>
                <w:b/>
              </w:rPr>
              <w:t>directie</w:t>
            </w:r>
          </w:p>
        </w:tc>
        <w:tc>
          <w:tcPr>
            <w:tcW w:w="283" w:type="dxa"/>
          </w:tcPr>
          <w:p w:rsidR="00A933BA" w:rsidRPr="004B3C8B" w:rsidRDefault="00A933BA" w:rsidP="00A933BA">
            <w:pPr>
              <w:pStyle w:val="GDASubreferentiekop"/>
            </w:pPr>
          </w:p>
        </w:tc>
        <w:tc>
          <w:tcPr>
            <w:tcW w:w="4111" w:type="dxa"/>
            <w:vAlign w:val="bottom"/>
          </w:tcPr>
          <w:p w:rsidR="00A933BA" w:rsidRPr="004B3C8B" w:rsidRDefault="0097390A" w:rsidP="00A933BA">
            <w:pPr>
              <w:pStyle w:val="GDASubreferentiekop"/>
            </w:pPr>
            <w:r>
              <w:t>RO/CVO</w:t>
            </w:r>
          </w:p>
        </w:tc>
        <w:tc>
          <w:tcPr>
            <w:tcW w:w="284" w:type="dxa"/>
          </w:tcPr>
          <w:p w:rsidR="00A933BA" w:rsidRPr="004B3C8B" w:rsidRDefault="00A933BA" w:rsidP="00A933BA">
            <w:pPr>
              <w:pStyle w:val="GDASubreferentiekop"/>
            </w:pPr>
          </w:p>
        </w:tc>
        <w:tc>
          <w:tcPr>
            <w:tcW w:w="3610" w:type="dxa"/>
          </w:tcPr>
          <w:p w:rsidR="00A933BA" w:rsidRPr="004B3C8B" w:rsidRDefault="00A933BA" w:rsidP="00A933BA">
            <w:pPr>
              <w:pStyle w:val="GDASubreferentiekop"/>
            </w:pPr>
          </w:p>
        </w:tc>
      </w:tr>
      <w:tr w:rsidR="00970825" w:rsidTr="00A933BA">
        <w:trPr>
          <w:trHeight w:val="278"/>
        </w:trPr>
        <w:tc>
          <w:tcPr>
            <w:tcW w:w="1488" w:type="dxa"/>
          </w:tcPr>
          <w:p w:rsidR="00A933BA" w:rsidRPr="00391448" w:rsidRDefault="00A933BA" w:rsidP="00A933BA">
            <w:pPr>
              <w:pStyle w:val="GDASubreferentiekop"/>
              <w:rPr>
                <w:b/>
              </w:rPr>
            </w:pPr>
            <w:r w:rsidRPr="00391448">
              <w:rPr>
                <w:b/>
              </w:rPr>
              <w:t>afdeling</w:t>
            </w:r>
          </w:p>
        </w:tc>
        <w:tc>
          <w:tcPr>
            <w:tcW w:w="283" w:type="dxa"/>
          </w:tcPr>
          <w:p w:rsidR="00A933BA" w:rsidRPr="004B3C8B" w:rsidRDefault="00A933BA" w:rsidP="00A933BA">
            <w:pPr>
              <w:pStyle w:val="GDASubreferentiekop"/>
            </w:pPr>
          </w:p>
        </w:tc>
        <w:tc>
          <w:tcPr>
            <w:tcW w:w="4111" w:type="dxa"/>
            <w:vAlign w:val="bottom"/>
          </w:tcPr>
          <w:p w:rsidR="00A933BA" w:rsidRPr="004B3C8B" w:rsidRDefault="00A933BA" w:rsidP="00A933BA">
            <w:pPr>
              <w:pStyle w:val="GDASubreferentiekop"/>
            </w:pPr>
          </w:p>
        </w:tc>
        <w:tc>
          <w:tcPr>
            <w:tcW w:w="284" w:type="dxa"/>
          </w:tcPr>
          <w:p w:rsidR="00A933BA" w:rsidRPr="004B3C8B" w:rsidRDefault="00A933BA" w:rsidP="00A933BA">
            <w:pPr>
              <w:pStyle w:val="GDASubreferentiekop"/>
            </w:pPr>
          </w:p>
        </w:tc>
        <w:tc>
          <w:tcPr>
            <w:tcW w:w="3610" w:type="dxa"/>
          </w:tcPr>
          <w:p w:rsidR="00A933BA" w:rsidRPr="004B3C8B" w:rsidRDefault="00A933BA" w:rsidP="00A933BA">
            <w:pPr>
              <w:pStyle w:val="GDASubreferentiekop"/>
            </w:pPr>
          </w:p>
        </w:tc>
      </w:tr>
      <w:tr w:rsidR="00970825" w:rsidTr="00A933BA">
        <w:trPr>
          <w:trHeight w:val="278"/>
        </w:trPr>
        <w:tc>
          <w:tcPr>
            <w:tcW w:w="1488" w:type="dxa"/>
          </w:tcPr>
          <w:p w:rsidR="00A933BA" w:rsidRPr="00391448" w:rsidRDefault="00A933BA" w:rsidP="00A933BA">
            <w:pPr>
              <w:pStyle w:val="GDASubreferentiekop"/>
              <w:rPr>
                <w:b/>
              </w:rPr>
            </w:pPr>
            <w:r w:rsidRPr="00391448">
              <w:rPr>
                <w:b/>
              </w:rPr>
              <w:t>telefoon</w:t>
            </w:r>
          </w:p>
        </w:tc>
        <w:tc>
          <w:tcPr>
            <w:tcW w:w="283" w:type="dxa"/>
          </w:tcPr>
          <w:p w:rsidR="00A933BA" w:rsidRPr="004B3C8B" w:rsidRDefault="00A933BA" w:rsidP="00A933BA">
            <w:pPr>
              <w:pStyle w:val="GDASubreferentiekop"/>
            </w:pPr>
          </w:p>
        </w:tc>
        <w:tc>
          <w:tcPr>
            <w:tcW w:w="4111" w:type="dxa"/>
            <w:vAlign w:val="bottom"/>
          </w:tcPr>
          <w:p w:rsidR="00A933BA" w:rsidRPr="004B3C8B" w:rsidRDefault="00A933BA" w:rsidP="00A933BA">
            <w:pPr>
              <w:pStyle w:val="GDASubreferentiekop"/>
            </w:pPr>
          </w:p>
        </w:tc>
        <w:tc>
          <w:tcPr>
            <w:tcW w:w="284" w:type="dxa"/>
          </w:tcPr>
          <w:p w:rsidR="00A933BA" w:rsidRPr="004B3C8B" w:rsidRDefault="00A933BA" w:rsidP="00A933BA">
            <w:pPr>
              <w:pStyle w:val="GDASubreferentiekop"/>
            </w:pPr>
          </w:p>
        </w:tc>
        <w:tc>
          <w:tcPr>
            <w:tcW w:w="3610" w:type="dxa"/>
          </w:tcPr>
          <w:p w:rsidR="00A933BA" w:rsidRPr="004B3C8B" w:rsidRDefault="00A933BA" w:rsidP="00A933BA">
            <w:pPr>
              <w:pStyle w:val="GDASubreferentiekop"/>
            </w:pPr>
          </w:p>
        </w:tc>
      </w:tr>
      <w:tr w:rsidR="00970825" w:rsidTr="00A933BA">
        <w:trPr>
          <w:trHeight w:val="278"/>
        </w:trPr>
        <w:tc>
          <w:tcPr>
            <w:tcW w:w="1488" w:type="dxa"/>
          </w:tcPr>
          <w:p w:rsidR="00A933BA" w:rsidRPr="0018388C" w:rsidRDefault="00A933BA" w:rsidP="00A933BA">
            <w:pPr>
              <w:pStyle w:val="GDASubreferentiekop"/>
              <w:rPr>
                <w:b/>
              </w:rPr>
            </w:pPr>
            <w:r w:rsidRPr="0018388C">
              <w:rPr>
                <w:b/>
              </w:rPr>
              <w:t>datum</w:t>
            </w:r>
          </w:p>
        </w:tc>
        <w:tc>
          <w:tcPr>
            <w:tcW w:w="283" w:type="dxa"/>
          </w:tcPr>
          <w:p w:rsidR="00A933BA" w:rsidRPr="0018388C" w:rsidRDefault="00A933BA" w:rsidP="00A933BA">
            <w:pPr>
              <w:pStyle w:val="GDASubreferentiekop"/>
            </w:pPr>
          </w:p>
        </w:tc>
        <w:tc>
          <w:tcPr>
            <w:tcW w:w="4111" w:type="dxa"/>
            <w:vAlign w:val="bottom"/>
          </w:tcPr>
          <w:p w:rsidR="00AC40F3" w:rsidRDefault="00177538" w:rsidP="005115FC">
            <w:pPr>
              <w:pStyle w:val="GDASubreferentiekop"/>
            </w:pPr>
            <w:r>
              <w:t>21-05-2017</w:t>
            </w:r>
          </w:p>
        </w:tc>
        <w:tc>
          <w:tcPr>
            <w:tcW w:w="284" w:type="dxa"/>
          </w:tcPr>
          <w:p w:rsidR="00A933BA" w:rsidRPr="004B3C8B" w:rsidRDefault="00A933BA" w:rsidP="00A933BA">
            <w:pPr>
              <w:pStyle w:val="GDASubreferentiekop"/>
            </w:pPr>
          </w:p>
        </w:tc>
        <w:tc>
          <w:tcPr>
            <w:tcW w:w="3610" w:type="dxa"/>
          </w:tcPr>
          <w:p w:rsidR="00A933BA" w:rsidRPr="004B3C8B" w:rsidRDefault="00A933BA" w:rsidP="00A933BA">
            <w:pPr>
              <w:pStyle w:val="GDASubreferentiekop"/>
            </w:pPr>
          </w:p>
        </w:tc>
      </w:tr>
      <w:tr w:rsidR="00970825" w:rsidTr="00A933BA">
        <w:trPr>
          <w:trHeight w:val="278"/>
        </w:trPr>
        <w:tc>
          <w:tcPr>
            <w:tcW w:w="1488" w:type="dxa"/>
          </w:tcPr>
          <w:p w:rsidR="00A933BA" w:rsidRPr="004B3C8B" w:rsidRDefault="00A933BA" w:rsidP="00A933BA">
            <w:pPr>
              <w:pStyle w:val="GDASubreferentiekop"/>
            </w:pPr>
          </w:p>
        </w:tc>
        <w:tc>
          <w:tcPr>
            <w:tcW w:w="283" w:type="dxa"/>
          </w:tcPr>
          <w:p w:rsidR="00A933BA" w:rsidRPr="004B3C8B" w:rsidRDefault="00A933BA" w:rsidP="00A933BA">
            <w:pPr>
              <w:pStyle w:val="GDASubreferentiekop"/>
            </w:pPr>
          </w:p>
        </w:tc>
        <w:tc>
          <w:tcPr>
            <w:tcW w:w="4111" w:type="dxa"/>
            <w:vAlign w:val="bottom"/>
          </w:tcPr>
          <w:p w:rsidR="00A933BA" w:rsidRPr="004B3C8B" w:rsidRDefault="00A933BA" w:rsidP="00A933BA">
            <w:pPr>
              <w:pStyle w:val="GDASubreferentiekop"/>
            </w:pPr>
          </w:p>
        </w:tc>
        <w:tc>
          <w:tcPr>
            <w:tcW w:w="284" w:type="dxa"/>
          </w:tcPr>
          <w:p w:rsidR="00A933BA" w:rsidRPr="004B3C8B" w:rsidRDefault="00A933BA" w:rsidP="00A933BA">
            <w:pPr>
              <w:pStyle w:val="GDASubreferentiekop"/>
            </w:pPr>
          </w:p>
        </w:tc>
        <w:tc>
          <w:tcPr>
            <w:tcW w:w="3610" w:type="dxa"/>
          </w:tcPr>
          <w:p w:rsidR="00A933BA" w:rsidRPr="004B3C8B" w:rsidRDefault="00A933BA" w:rsidP="00A933BA">
            <w:pPr>
              <w:pStyle w:val="GDASubreferentiekop"/>
            </w:pPr>
          </w:p>
        </w:tc>
      </w:tr>
    </w:tbl>
    <w:p w:rsidR="00A933BA" w:rsidRDefault="00A933BA" w:rsidP="00A933BA">
      <w:pPr>
        <w:pStyle w:val="GDAGeenafstandBold"/>
      </w:pPr>
    </w:p>
    <w:p w:rsidR="00A933BA" w:rsidRPr="0018388C" w:rsidRDefault="00A933BA" w:rsidP="00A933BA">
      <w:pPr>
        <w:pStyle w:val="GDAGeenafstandBold"/>
      </w:pPr>
      <w:r w:rsidRPr="0018388C">
        <w:t>Memo</w:t>
      </w:r>
    </w:p>
    <w:p w:rsidR="00B573DA" w:rsidRDefault="00B573DA" w:rsidP="00A933BA"/>
    <w:p w:rsidR="007A5814" w:rsidRPr="008B3B2A" w:rsidRDefault="004F26A5" w:rsidP="007A581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Gezien de discussie rondom de kunstgrasvelden, is onderstaand aangegeven wat de mogelijkheden kunnen zijn om over te gaan op </w:t>
      </w:r>
      <w:r w:rsidR="00075F7A" w:rsidRPr="008B3B2A">
        <w:rPr>
          <w:rFonts w:asciiTheme="minorHAnsi" w:hAnsiTheme="minorHAnsi"/>
          <w:sz w:val="22"/>
        </w:rPr>
        <w:t>een alternatief voor</w:t>
      </w:r>
      <w:r w:rsidR="007A5814" w:rsidRPr="008B3B2A">
        <w:rPr>
          <w:rFonts w:asciiTheme="minorHAnsi" w:hAnsiTheme="minorHAnsi"/>
          <w:sz w:val="22"/>
        </w:rPr>
        <w:t xml:space="preserve"> het</w:t>
      </w:r>
      <w:r w:rsidR="00616839" w:rsidRPr="008B3B2A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huidige </w:t>
      </w:r>
      <w:r w:rsidR="00616839" w:rsidRPr="008B3B2A">
        <w:rPr>
          <w:rFonts w:asciiTheme="minorHAnsi" w:hAnsiTheme="minorHAnsi"/>
          <w:sz w:val="22"/>
        </w:rPr>
        <w:t xml:space="preserve">SBR </w:t>
      </w:r>
      <w:r w:rsidR="007A5814" w:rsidRPr="008B3B2A">
        <w:rPr>
          <w:rFonts w:asciiTheme="minorHAnsi" w:hAnsiTheme="minorHAnsi"/>
          <w:sz w:val="22"/>
        </w:rPr>
        <w:t>instrooimateriaal:</w:t>
      </w:r>
    </w:p>
    <w:p w:rsidR="007A5814" w:rsidRPr="008B3B2A" w:rsidRDefault="007A5814" w:rsidP="007A5814">
      <w:pPr>
        <w:pStyle w:val="Lijstalinea"/>
        <w:numPr>
          <w:ilvl w:val="0"/>
          <w:numId w:val="24"/>
        </w:numPr>
        <w:spacing w:after="0"/>
        <w:rPr>
          <w:rFonts w:asciiTheme="minorHAnsi" w:hAnsiTheme="minorHAnsi"/>
          <w:sz w:val="22"/>
        </w:rPr>
      </w:pPr>
      <w:r w:rsidRPr="008B3B2A">
        <w:rPr>
          <w:rFonts w:asciiTheme="minorHAnsi" w:hAnsiTheme="minorHAnsi"/>
          <w:sz w:val="22"/>
        </w:rPr>
        <w:t xml:space="preserve">Vervangen door </w:t>
      </w:r>
      <w:r w:rsidR="006B6012" w:rsidRPr="008B3B2A">
        <w:rPr>
          <w:rFonts w:asciiTheme="minorHAnsi" w:hAnsiTheme="minorHAnsi"/>
          <w:sz w:val="22"/>
        </w:rPr>
        <w:t>kurk,</w:t>
      </w:r>
      <w:r w:rsidRPr="008B3B2A">
        <w:rPr>
          <w:rFonts w:asciiTheme="minorHAnsi" w:hAnsiTheme="minorHAnsi"/>
          <w:sz w:val="22"/>
        </w:rPr>
        <w:t xml:space="preserve"> ongeveer € 40.000</w:t>
      </w:r>
      <w:r w:rsidR="006B6012">
        <w:rPr>
          <w:rFonts w:asciiTheme="minorHAnsi" w:hAnsiTheme="minorHAnsi"/>
          <w:sz w:val="22"/>
        </w:rPr>
        <w:t xml:space="preserve"> </w:t>
      </w:r>
      <w:r w:rsidRPr="008B3B2A">
        <w:rPr>
          <w:rFonts w:asciiTheme="minorHAnsi" w:hAnsiTheme="minorHAnsi"/>
          <w:sz w:val="22"/>
        </w:rPr>
        <w:t xml:space="preserve">exclusief btw meerkosten, </w:t>
      </w:r>
      <w:r w:rsidR="006B6012" w:rsidRPr="008B3B2A">
        <w:rPr>
          <w:rFonts w:asciiTheme="minorHAnsi" w:hAnsiTheme="minorHAnsi"/>
          <w:sz w:val="22"/>
        </w:rPr>
        <w:t>opgemerkt </w:t>
      </w:r>
      <w:r w:rsidRPr="008B3B2A">
        <w:rPr>
          <w:rFonts w:asciiTheme="minorHAnsi" w:hAnsiTheme="minorHAnsi"/>
          <w:sz w:val="22"/>
        </w:rPr>
        <w:t>dient te worden dat jaarlijks 5-6 ton bijgevuld moet worden (extra kosten € 6</w:t>
      </w:r>
      <w:r w:rsidR="00177538">
        <w:rPr>
          <w:rFonts w:asciiTheme="minorHAnsi" w:hAnsiTheme="minorHAnsi"/>
          <w:sz w:val="22"/>
        </w:rPr>
        <w:t>.</w:t>
      </w:r>
      <w:r w:rsidRPr="008B3B2A">
        <w:rPr>
          <w:rFonts w:asciiTheme="minorHAnsi" w:hAnsiTheme="minorHAnsi"/>
          <w:sz w:val="22"/>
        </w:rPr>
        <w:t>000</w:t>
      </w:r>
      <w:r w:rsidR="006B6012">
        <w:rPr>
          <w:rFonts w:asciiTheme="minorHAnsi" w:hAnsiTheme="minorHAnsi"/>
          <w:sz w:val="22"/>
        </w:rPr>
        <w:t xml:space="preserve"> </w:t>
      </w:r>
      <w:r w:rsidRPr="008B3B2A">
        <w:rPr>
          <w:rFonts w:asciiTheme="minorHAnsi" w:hAnsiTheme="minorHAnsi"/>
          <w:sz w:val="22"/>
        </w:rPr>
        <w:t>jaarlijks)</w:t>
      </w:r>
    </w:p>
    <w:p w:rsidR="007A5814" w:rsidRPr="008B3B2A" w:rsidRDefault="007A5814" w:rsidP="007A5814">
      <w:pPr>
        <w:pStyle w:val="Lijstalinea"/>
        <w:numPr>
          <w:ilvl w:val="0"/>
          <w:numId w:val="24"/>
        </w:numPr>
        <w:spacing w:after="0"/>
        <w:rPr>
          <w:rFonts w:asciiTheme="minorHAnsi" w:hAnsiTheme="minorHAnsi"/>
          <w:sz w:val="22"/>
        </w:rPr>
      </w:pPr>
      <w:r w:rsidRPr="008B3B2A">
        <w:rPr>
          <w:rFonts w:asciiTheme="minorHAnsi" w:hAnsiTheme="minorHAnsi"/>
          <w:sz w:val="22"/>
        </w:rPr>
        <w:t>TPE infill met een extra noodzakelijk shockpad komt neer op meerkosten van ongeveer € 85.000</w:t>
      </w:r>
      <w:r w:rsidR="006B6012">
        <w:rPr>
          <w:rFonts w:asciiTheme="minorHAnsi" w:hAnsiTheme="minorHAnsi"/>
          <w:sz w:val="22"/>
        </w:rPr>
        <w:t xml:space="preserve"> </w:t>
      </w:r>
      <w:r w:rsidRPr="008B3B2A">
        <w:rPr>
          <w:rFonts w:asciiTheme="minorHAnsi" w:hAnsiTheme="minorHAnsi"/>
          <w:sz w:val="22"/>
        </w:rPr>
        <w:t>exclusief btw (jaarlijkse extra onkosten € 7.500)</w:t>
      </w:r>
    </w:p>
    <w:p w:rsidR="007A5814" w:rsidRDefault="007A5814" w:rsidP="007A5814">
      <w:pPr>
        <w:pStyle w:val="Lijstalinea"/>
        <w:numPr>
          <w:ilvl w:val="0"/>
          <w:numId w:val="24"/>
        </w:numPr>
        <w:spacing w:after="0"/>
        <w:rPr>
          <w:rFonts w:asciiTheme="minorHAnsi" w:hAnsiTheme="minorHAnsi"/>
          <w:sz w:val="22"/>
        </w:rPr>
      </w:pPr>
      <w:r w:rsidRPr="008B3B2A">
        <w:rPr>
          <w:rFonts w:asciiTheme="minorHAnsi" w:hAnsiTheme="minorHAnsi"/>
          <w:sz w:val="22"/>
        </w:rPr>
        <w:t>Promax Infill met een extra noodzakelijke onderlaag heeft meerkosten van ongeveer € 65.000</w:t>
      </w:r>
      <w:r w:rsidR="006B6012">
        <w:rPr>
          <w:rFonts w:asciiTheme="minorHAnsi" w:hAnsiTheme="minorHAnsi"/>
          <w:sz w:val="22"/>
        </w:rPr>
        <w:t xml:space="preserve"> </w:t>
      </w:r>
      <w:r w:rsidRPr="008B3B2A">
        <w:rPr>
          <w:rFonts w:asciiTheme="minorHAnsi" w:hAnsiTheme="minorHAnsi"/>
          <w:sz w:val="22"/>
        </w:rPr>
        <w:t>exclusief btw (jaarlijkse extra onkosten € 5.000)</w:t>
      </w:r>
    </w:p>
    <w:p w:rsidR="004F26A5" w:rsidRDefault="004F26A5" w:rsidP="004F26A5">
      <w:pPr>
        <w:spacing w:after="0"/>
        <w:rPr>
          <w:rFonts w:asciiTheme="minorHAnsi" w:hAnsiTheme="minorHAnsi"/>
          <w:sz w:val="22"/>
        </w:rPr>
      </w:pPr>
    </w:p>
    <w:p w:rsidR="004F26A5" w:rsidRDefault="004F26A5" w:rsidP="004F26A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Indien gekozen wordt voor variant 3 betekent dit het volgende voor de kunstgrasvelden in Gouda.</w:t>
      </w:r>
    </w:p>
    <w:p w:rsidR="004F26A5" w:rsidRDefault="004F26A5" w:rsidP="004F26A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 Gouda beschikken we over een 9-tal kunstgrasvelden voor de voetbal die zijn ingestrooid met het SBR-instrooimateriaal. </w:t>
      </w:r>
    </w:p>
    <w:p w:rsidR="007D46AF" w:rsidRDefault="007D46AF" w:rsidP="004F26A5">
      <w:pPr>
        <w:spacing w:after="0"/>
        <w:rPr>
          <w:rFonts w:asciiTheme="minorHAnsi" w:hAnsiTheme="minorHAnsi"/>
          <w:sz w:val="22"/>
        </w:rPr>
      </w:pPr>
    </w:p>
    <w:p w:rsidR="007D46AF" w:rsidRDefault="007D46AF" w:rsidP="004F26A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Berekening extra budget voor vervanging introoimateriaal:</w:t>
      </w:r>
    </w:p>
    <w:p w:rsidR="007D46AF" w:rsidRDefault="007D46AF" w:rsidP="004F26A5">
      <w:pPr>
        <w:spacing w:after="0"/>
        <w:rPr>
          <w:rFonts w:asciiTheme="minorHAnsi" w:hAnsiTheme="minorHAnsi"/>
          <w:sz w:val="22"/>
        </w:rPr>
      </w:pPr>
    </w:p>
    <w:p w:rsidR="007D46AF" w:rsidRDefault="007D46AF" w:rsidP="004F26A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9 x € 65.000,-- = </w:t>
      </w:r>
      <w:r>
        <w:rPr>
          <w:rFonts w:asciiTheme="minorHAnsi" w:hAnsiTheme="minorHAnsi"/>
          <w:sz w:val="22"/>
        </w:rPr>
        <w:tab/>
        <w:t>€ 585.000  (ex. BTW)</w:t>
      </w:r>
    </w:p>
    <w:p w:rsidR="007D46AF" w:rsidRDefault="007D46AF" w:rsidP="004F26A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€ 122.850</w:t>
      </w:r>
    </w:p>
    <w:p w:rsidR="007D46AF" w:rsidRDefault="007D46AF" w:rsidP="004F26A5">
      <w:pPr>
        <w:spacing w:after="0"/>
        <w:rPr>
          <w:rFonts w:asciiTheme="minorHAnsi" w:hAnsiTheme="minorHAnsi"/>
          <w:sz w:val="22"/>
        </w:rPr>
      </w:pPr>
    </w:p>
    <w:p w:rsidR="004F26A5" w:rsidRDefault="007D46AF" w:rsidP="004F26A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Totaal benodigd voor vervanging instrooimateriaal</w:t>
      </w:r>
      <w:r w:rsidR="003065EC">
        <w:rPr>
          <w:rFonts w:asciiTheme="minorHAnsi" w:hAnsiTheme="minorHAnsi"/>
          <w:sz w:val="22"/>
        </w:rPr>
        <w:t xml:space="preserve"> € 707.850. Hiernaast zullen er nog extra kosten bijkomen voor de afvoer van het SBR-materiaal. </w:t>
      </w:r>
    </w:p>
    <w:p w:rsidR="003065EC" w:rsidRPr="004F26A5" w:rsidRDefault="003065EC" w:rsidP="004F26A5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Jaarlijks moet er rekening gehouden worden met extra kosten voor het onderhoud. Voor variant drie betekent dit een extra jaarlijkse kostenpost van € 45.000. Voor zowel de extra investering als voor de extra jaarlijkse onderhoudskosten is geen budget opgenomen in de begroting.</w:t>
      </w:r>
      <w:bookmarkStart w:id="0" w:name="_GoBack"/>
      <w:bookmarkEnd w:id="0"/>
    </w:p>
    <w:sectPr w:rsidR="003065EC" w:rsidRPr="004F26A5" w:rsidSect="00A933BA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851" w:bottom="2268" w:left="1418" w:header="709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8B" w:rsidRDefault="0058448B" w:rsidP="00970825">
      <w:pPr>
        <w:spacing w:after="0"/>
      </w:pPr>
      <w:r>
        <w:separator/>
      </w:r>
    </w:p>
  </w:endnote>
  <w:endnote w:type="continuationSeparator" w:id="0">
    <w:p w:rsidR="0058448B" w:rsidRDefault="0058448B" w:rsidP="009708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8B" w:rsidRDefault="0058448B">
    <w:pPr>
      <w:pStyle w:val="Voettekst"/>
    </w:pPr>
  </w:p>
  <w:p w:rsidR="0058448B" w:rsidRDefault="005844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8B" w:rsidRPr="009C67A3" w:rsidRDefault="00ED5813" w:rsidP="00A933BA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810260</wp:posOffset>
              </wp:positionH>
              <wp:positionV relativeFrom="page">
                <wp:posOffset>9705975</wp:posOffset>
              </wp:positionV>
              <wp:extent cx="4648835" cy="762000"/>
              <wp:effectExtent l="635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835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48B" w:rsidRPr="009832FB" w:rsidRDefault="0058448B" w:rsidP="00A933BA">
                          <w:pPr>
                            <w:pStyle w:val="GDAVoettekstpaginanummer"/>
                          </w:pPr>
                          <w:r>
                            <w:tab/>
                          </w:r>
                          <w:r w:rsidRPr="009832FB">
                            <w:t xml:space="preserve">pagina </w:t>
                          </w:r>
                          <w:r w:rsidR="00ED5813">
                            <w:fldChar w:fldCharType="begin"/>
                          </w:r>
                          <w:r w:rsidR="00ED5813">
                            <w:instrText xml:space="preserve"> PAGE  \* Arabic  \* MERGEFORMAT </w:instrText>
                          </w:r>
                          <w:r w:rsidR="00ED5813">
                            <w:fldChar w:fldCharType="separate"/>
                          </w:r>
                          <w:r w:rsidR="004100D3">
                            <w:rPr>
                              <w:noProof/>
                            </w:rPr>
                            <w:t>2</w:t>
                          </w:r>
                          <w:r w:rsidR="00ED5813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58448B" w:rsidRPr="009C67A3" w:rsidRDefault="0058448B">
                          <w:pPr>
                            <w:rPr>
                              <w:rStyle w:val="VoettekstChar"/>
                            </w:rPr>
                          </w:pPr>
                          <w:r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4087096" cy="230400"/>
                                <wp:effectExtent l="19050" t="0" r="8654" b="0"/>
                                <wp:docPr id="1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087096" cy="230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3.8pt;margin-top:764.25pt;width:366.0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" stroked="f">
              <v:textbox>
                <w:txbxContent>
                  <w:p w:rsidR="0058448B" w:rsidRPr="009832FB" w:rsidRDefault="0058448B" w:rsidP="00A933BA">
                    <w:pPr>
                      <w:pStyle w:val="GDAVoettekstpaginanummer"/>
                    </w:pPr>
                    <w:r>
                      <w:tab/>
                    </w:r>
                    <w:r w:rsidRPr="009832FB">
                      <w:t xml:space="preserve">pagina </w:t>
                    </w:r>
                    <w:r w:rsidR="00ED5813">
                      <w:fldChar w:fldCharType="begin"/>
                    </w:r>
                    <w:r w:rsidR="00ED5813">
                      <w:instrText xml:space="preserve"> PAGE  \* Arabic  \* MERGEFORMAT </w:instrText>
                    </w:r>
                    <w:r w:rsidR="00ED5813">
                      <w:fldChar w:fldCharType="separate"/>
                    </w:r>
                    <w:r w:rsidR="004100D3">
                      <w:rPr>
                        <w:noProof/>
                      </w:rPr>
                      <w:t>2</w:t>
                    </w:r>
                    <w:r w:rsidR="00ED5813">
                      <w:rPr>
                        <w:noProof/>
                      </w:rPr>
                      <w:fldChar w:fldCharType="end"/>
                    </w:r>
                  </w:p>
                  <w:p w:rsidR="0058448B" w:rsidRPr="009C67A3" w:rsidRDefault="0058448B">
                    <w:pPr>
                      <w:rPr>
                        <w:rStyle w:val="VoettekstChar"/>
                      </w:rPr>
                    </w:pPr>
                    <w:r>
                      <w:rPr>
                        <w:noProof/>
                        <w:lang w:eastAsia="nl-NL"/>
                      </w:rPr>
                      <w:drawing>
                        <wp:inline distT="0" distB="0" distL="0" distR="0">
                          <wp:extent cx="4087096" cy="230400"/>
                          <wp:effectExtent l="19050" t="0" r="8654" b="0"/>
                          <wp:docPr id="1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087096" cy="230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8B" w:rsidRPr="00814A70" w:rsidRDefault="00ED5813" w:rsidP="00A933BA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853440</wp:posOffset>
              </wp:positionH>
              <wp:positionV relativeFrom="page">
                <wp:posOffset>10041890</wp:posOffset>
              </wp:positionV>
              <wp:extent cx="3886200" cy="228600"/>
              <wp:effectExtent l="0" t="2540" r="381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86200" cy="228600"/>
                      </a:xfrm>
                      <a:prstGeom prst="rect">
                        <a:avLst/>
                      </a:prstGeom>
                      <a:solidFill>
                        <a:srgbClr val="FF393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E7EAA4" id="Rectangle 1" o:spid="_x0000_s1026" style="position:absolute;margin-left:67.2pt;margin-top:790.7pt;width:306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" fillcolor="#ff3932" stroked="f">
              <w10:wrap anchorx="page" anchory="page"/>
            </v:rect>
          </w:pict>
        </mc:Fallback>
      </mc:AlternateContent>
    </w:r>
    <w:r w:rsidR="0058448B" w:rsidRPr="00814A70"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4093845</wp:posOffset>
          </wp:positionH>
          <wp:positionV relativeFrom="page">
            <wp:posOffset>9145270</wp:posOffset>
          </wp:positionV>
          <wp:extent cx="647700" cy="800100"/>
          <wp:effectExtent l="19050" t="0" r="0" b="0"/>
          <wp:wrapNone/>
          <wp:docPr id="4" name="Afbeelding 1" descr="goudalog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udalogo-wor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8B" w:rsidRDefault="0058448B" w:rsidP="00970825">
      <w:pPr>
        <w:spacing w:after="0"/>
      </w:pPr>
      <w:r>
        <w:separator/>
      </w:r>
    </w:p>
  </w:footnote>
  <w:footnote w:type="continuationSeparator" w:id="0">
    <w:p w:rsidR="0058448B" w:rsidRDefault="0058448B" w:rsidP="009708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8B" w:rsidRDefault="00ED5813" w:rsidP="00A933BA">
    <w:pPr>
      <w:pStyle w:val="Koptekst"/>
      <w:tabs>
        <w:tab w:val="clear" w:pos="4536"/>
        <w:tab w:val="clear" w:pos="9072"/>
        <w:tab w:val="left" w:pos="6270"/>
        <w:tab w:val="left" w:pos="8115"/>
      </w:tabs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805815</wp:posOffset>
              </wp:positionH>
              <wp:positionV relativeFrom="page">
                <wp:posOffset>323850</wp:posOffset>
              </wp:positionV>
              <wp:extent cx="6515100" cy="894080"/>
              <wp:effectExtent l="0" t="0" r="3810" b="127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448B" w:rsidRDefault="0058448B" w:rsidP="00A933BA">
                          <w:pPr>
                            <w:pStyle w:val="Koptekst"/>
                          </w:pPr>
                        </w:p>
                        <w:p w:rsidR="0058448B" w:rsidRPr="00814A70" w:rsidRDefault="0058448B">
                          <w:pPr>
                            <w:rPr>
                              <w:rStyle w:val="KoptekstChar"/>
                            </w:rPr>
                          </w:pPr>
                          <w:r w:rsidRPr="00CA2BF9">
                            <w:rPr>
                              <w:noProof/>
                              <w:lang w:eastAsia="nl-NL"/>
                            </w:rPr>
                            <w:drawing>
                              <wp:inline distT="0" distB="0" distL="0" distR="0">
                                <wp:extent cx="6231600" cy="525600"/>
                                <wp:effectExtent l="19050" t="0" r="0" b="0"/>
                                <wp:docPr id="3" name="Picture 3" descr="Fotobalk_A4_FullColourWe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Fotobalk_A4_FullColourWe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31600" cy="525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63.45pt;margin-top:25.5pt;width:513pt;height:7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" stroked="f">
              <v:textbox>
                <w:txbxContent>
                  <w:p w:rsidR="0058448B" w:rsidRDefault="0058448B" w:rsidP="00A933BA">
                    <w:pPr>
                      <w:pStyle w:val="Koptekst"/>
                    </w:pPr>
                  </w:p>
                  <w:p w:rsidR="0058448B" w:rsidRPr="00814A70" w:rsidRDefault="0058448B">
                    <w:pPr>
                      <w:rPr>
                        <w:rStyle w:val="KoptekstChar"/>
                      </w:rPr>
                    </w:pPr>
                    <w:r w:rsidRPr="00CA2BF9">
                      <w:rPr>
                        <w:noProof/>
                        <w:lang w:eastAsia="nl-NL"/>
                      </w:rPr>
                      <w:drawing>
                        <wp:inline distT="0" distB="0" distL="0" distR="0">
                          <wp:extent cx="6231600" cy="525600"/>
                          <wp:effectExtent l="19050" t="0" r="0" b="0"/>
                          <wp:docPr id="3" name="Picture 3" descr="Fotobalk_A4_FullColourWe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Fotobalk_A4_FullColourWe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31600" cy="525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448B">
      <w:tab/>
    </w:r>
    <w:r w:rsidR="0058448B">
      <w:tab/>
    </w:r>
  </w:p>
  <w:p w:rsidR="0058448B" w:rsidRDefault="0058448B" w:rsidP="00A933BA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:rsidR="0058448B" w:rsidRDefault="0058448B" w:rsidP="00A933BA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:rsidR="0058448B" w:rsidRDefault="0058448B" w:rsidP="00A933BA">
    <w:pPr>
      <w:pStyle w:val="Koptekst"/>
      <w:tabs>
        <w:tab w:val="clear" w:pos="4536"/>
        <w:tab w:val="clear" w:pos="9072"/>
        <w:tab w:val="left" w:pos="6270"/>
        <w:tab w:val="left" w:pos="8115"/>
      </w:tabs>
    </w:pPr>
  </w:p>
  <w:p w:rsidR="0058448B" w:rsidRDefault="0058448B" w:rsidP="00A933BA">
    <w:pPr>
      <w:pStyle w:val="Koptekst"/>
      <w:tabs>
        <w:tab w:val="clear" w:pos="4536"/>
        <w:tab w:val="clear" w:pos="9072"/>
        <w:tab w:val="left" w:pos="6270"/>
        <w:tab w:val="left" w:pos="81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BC26EFA"/>
    <w:lvl w:ilvl="0" w:tplc="4C9203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3B0DB7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4CAC7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8C759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BBED77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CC2CAC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AAC74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A14F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F0B4F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6BC26EFA"/>
    <w:lvl w:ilvl="0" w:tplc="7EF268F0">
      <w:start w:val="1"/>
      <w:numFmt w:val="decimal"/>
      <w:pStyle w:val="GDAExtraRegelafstandNummer"/>
      <w:lvlText w:val="%1."/>
      <w:lvlJc w:val="left"/>
      <w:pPr>
        <w:ind w:left="1440" w:hanging="360"/>
      </w:pPr>
      <w:rPr>
        <w:rFonts w:hint="default"/>
      </w:rPr>
    </w:lvl>
    <w:lvl w:ilvl="1" w:tplc="18B4F51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23ED55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89CB6A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C965A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B7CE18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5DABC4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5E4236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DE20C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E51AB4D0"/>
    <w:lvl w:ilvl="0" w:tplc="CAEC6BFA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BC105D30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582ACA58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D65218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EAF2CBF8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944C8F06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A38E902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6F30DE5A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AA98FD78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E51AB4D0"/>
    <w:lvl w:ilvl="0" w:tplc="E5269CC2">
      <w:start w:val="1"/>
      <w:numFmt w:val="bullet"/>
      <w:pStyle w:val="GDAExtraRegelafstandOpsomming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64B0477E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AB4E4B0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C1649B26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9B1ACB60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C4E2A27E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1B42A74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624D074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84CCFFA6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2F622674"/>
    <w:lvl w:ilvl="0" w:tplc="CBA61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803F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A86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624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208B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496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C82A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249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4AC2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2F622674"/>
    <w:lvl w:ilvl="0" w:tplc="8CA4ECE6">
      <w:start w:val="1"/>
      <w:numFmt w:val="bullet"/>
      <w:pStyle w:val="Lijstalinea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8EDC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076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819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EA54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8486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C25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CAA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E2B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49F8130A"/>
    <w:lvl w:ilvl="0" w:tplc="1AFE0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4C79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E430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7808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7E79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0CC4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270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E24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C88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49F8130A"/>
    <w:lvl w:ilvl="0" w:tplc="19402B0C">
      <w:start w:val="1"/>
      <w:numFmt w:val="bullet"/>
      <w:pStyle w:val="Lijstzonderafsta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147A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3074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60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544B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A8F4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4F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9689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66B0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15B8B86A"/>
    <w:lvl w:ilvl="0" w:tplc="8A0C6880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96FA8344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5BA43E16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D4833BA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F3965266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8C10EA32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5A86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24EA76DA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652D4B0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0000000A"/>
    <w:multiLevelType w:val="hybridMultilevel"/>
    <w:tmpl w:val="15B8B86A"/>
    <w:lvl w:ilvl="0" w:tplc="B700317C">
      <w:start w:val="1"/>
      <w:numFmt w:val="bullet"/>
      <w:pStyle w:val="Lijstalineageenafstand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E2B2854C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51D49BD2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4CFCD3CE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30E05172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F83EECB0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A0E61AB2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8930711A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6360EC60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0000000B"/>
    <w:multiLevelType w:val="hybridMultilevel"/>
    <w:tmpl w:val="90966928"/>
    <w:lvl w:ilvl="0" w:tplc="6E2E677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6CE68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BA205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398565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F6E970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7B8B2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18532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44015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2845CE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000000C"/>
    <w:multiLevelType w:val="hybridMultilevel"/>
    <w:tmpl w:val="90966928"/>
    <w:lvl w:ilvl="0" w:tplc="76E8486C">
      <w:start w:val="1"/>
      <w:numFmt w:val="bullet"/>
      <w:pStyle w:val="Lijstalineaopsomming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0D676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C72AD0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4F612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2FAF52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34A23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809E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E8CB61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E8A8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000000D"/>
    <w:multiLevelType w:val="hybridMultilevel"/>
    <w:tmpl w:val="DE8ADB46"/>
    <w:lvl w:ilvl="0" w:tplc="F7784594">
      <w:start w:val="1"/>
      <w:numFmt w:val="decimal"/>
      <w:pStyle w:val="agendapunt"/>
      <w:lvlText w:val="%1."/>
      <w:lvlJc w:val="left"/>
      <w:pPr>
        <w:ind w:left="720" w:hanging="360"/>
      </w:pPr>
    </w:lvl>
    <w:lvl w:ilvl="1" w:tplc="984E8B28" w:tentative="1">
      <w:start w:val="1"/>
      <w:numFmt w:val="lowerLetter"/>
      <w:lvlText w:val="%2."/>
      <w:lvlJc w:val="left"/>
      <w:pPr>
        <w:ind w:left="1440" w:hanging="360"/>
      </w:pPr>
    </w:lvl>
    <w:lvl w:ilvl="2" w:tplc="F12E2694" w:tentative="1">
      <w:start w:val="1"/>
      <w:numFmt w:val="lowerRoman"/>
      <w:lvlText w:val="%3."/>
      <w:lvlJc w:val="right"/>
      <w:pPr>
        <w:ind w:left="2160" w:hanging="180"/>
      </w:pPr>
    </w:lvl>
    <w:lvl w:ilvl="3" w:tplc="749C19AC" w:tentative="1">
      <w:start w:val="1"/>
      <w:numFmt w:val="decimal"/>
      <w:lvlText w:val="%4."/>
      <w:lvlJc w:val="left"/>
      <w:pPr>
        <w:ind w:left="2880" w:hanging="360"/>
      </w:pPr>
    </w:lvl>
    <w:lvl w:ilvl="4" w:tplc="289A22FA" w:tentative="1">
      <w:start w:val="1"/>
      <w:numFmt w:val="lowerLetter"/>
      <w:lvlText w:val="%5."/>
      <w:lvlJc w:val="left"/>
      <w:pPr>
        <w:ind w:left="3600" w:hanging="360"/>
      </w:pPr>
    </w:lvl>
    <w:lvl w:ilvl="5" w:tplc="413AD7D8" w:tentative="1">
      <w:start w:val="1"/>
      <w:numFmt w:val="lowerRoman"/>
      <w:lvlText w:val="%6."/>
      <w:lvlJc w:val="right"/>
      <w:pPr>
        <w:ind w:left="4320" w:hanging="180"/>
      </w:pPr>
    </w:lvl>
    <w:lvl w:ilvl="6" w:tplc="061233F4" w:tentative="1">
      <w:start w:val="1"/>
      <w:numFmt w:val="decimal"/>
      <w:lvlText w:val="%7."/>
      <w:lvlJc w:val="left"/>
      <w:pPr>
        <w:ind w:left="5040" w:hanging="360"/>
      </w:pPr>
    </w:lvl>
    <w:lvl w:ilvl="7" w:tplc="99328158" w:tentative="1">
      <w:start w:val="1"/>
      <w:numFmt w:val="lowerLetter"/>
      <w:lvlText w:val="%8."/>
      <w:lvlJc w:val="left"/>
      <w:pPr>
        <w:ind w:left="5760" w:hanging="360"/>
      </w:pPr>
    </w:lvl>
    <w:lvl w:ilvl="8" w:tplc="9B8CF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247A9"/>
    <w:multiLevelType w:val="hybridMultilevel"/>
    <w:tmpl w:val="A7F8430A"/>
    <w:lvl w:ilvl="0" w:tplc="8F424C96">
      <w:start w:val="1"/>
      <w:numFmt w:val="bullet"/>
      <w:lvlText w:val="-"/>
      <w:lvlJc w:val="left"/>
      <w:pPr>
        <w:ind w:left="1287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55F22F7"/>
    <w:multiLevelType w:val="hybridMultilevel"/>
    <w:tmpl w:val="FE92D3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2E4BD7"/>
    <w:multiLevelType w:val="hybridMultilevel"/>
    <w:tmpl w:val="1FB246C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815AA"/>
    <w:multiLevelType w:val="hybridMultilevel"/>
    <w:tmpl w:val="8ADECF9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2C2156"/>
    <w:multiLevelType w:val="hybridMultilevel"/>
    <w:tmpl w:val="B74A05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13582D"/>
    <w:multiLevelType w:val="hybridMultilevel"/>
    <w:tmpl w:val="3F447FEA"/>
    <w:lvl w:ilvl="0" w:tplc="7CD217C4">
      <w:start w:val="1"/>
      <w:numFmt w:val="lowerLetter"/>
      <w:lvlText w:val="%1."/>
      <w:lvlJc w:val="left"/>
      <w:pPr>
        <w:ind w:left="1080" w:hanging="360"/>
      </w:pPr>
      <w:rPr>
        <w:rFonts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54F20EE"/>
    <w:multiLevelType w:val="hybridMultilevel"/>
    <w:tmpl w:val="D0421F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93B07"/>
    <w:multiLevelType w:val="hybridMultilevel"/>
    <w:tmpl w:val="C1C67E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B1B6E"/>
    <w:multiLevelType w:val="hybridMultilevel"/>
    <w:tmpl w:val="66A8AC16"/>
    <w:lvl w:ilvl="0" w:tplc="8F424C96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E60A8"/>
    <w:multiLevelType w:val="hybridMultilevel"/>
    <w:tmpl w:val="BD367B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B6351A"/>
    <w:multiLevelType w:val="hybridMultilevel"/>
    <w:tmpl w:val="C4348F4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7739EF"/>
    <w:multiLevelType w:val="hybridMultilevel"/>
    <w:tmpl w:val="9B78F156"/>
    <w:lvl w:ilvl="0" w:tplc="8F424C96">
      <w:start w:val="1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ECC2697"/>
    <w:multiLevelType w:val="hybridMultilevel"/>
    <w:tmpl w:val="6276C334"/>
    <w:lvl w:ilvl="0" w:tplc="8F424C96">
      <w:start w:val="1"/>
      <w:numFmt w:val="bullet"/>
      <w:lvlText w:val="-"/>
      <w:lvlJc w:val="left"/>
      <w:pPr>
        <w:ind w:left="147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1"/>
  </w:num>
  <w:num w:numId="15">
    <w:abstractNumId w:val="20"/>
  </w:num>
  <w:num w:numId="16">
    <w:abstractNumId w:val="18"/>
  </w:num>
  <w:num w:numId="17">
    <w:abstractNumId w:val="24"/>
  </w:num>
  <w:num w:numId="18">
    <w:abstractNumId w:val="25"/>
  </w:num>
  <w:num w:numId="19">
    <w:abstractNumId w:val="13"/>
  </w:num>
  <w:num w:numId="20">
    <w:abstractNumId w:val="22"/>
  </w:num>
  <w:num w:numId="21">
    <w:abstractNumId w:val="15"/>
  </w:num>
  <w:num w:numId="22">
    <w:abstractNumId w:val="16"/>
  </w:num>
  <w:num w:numId="23">
    <w:abstractNumId w:val="23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25"/>
    <w:rsid w:val="0000406F"/>
    <w:rsid w:val="0002263D"/>
    <w:rsid w:val="0003419D"/>
    <w:rsid w:val="00075F7A"/>
    <w:rsid w:val="00177538"/>
    <w:rsid w:val="00292DE7"/>
    <w:rsid w:val="002B0DCF"/>
    <w:rsid w:val="002F16C6"/>
    <w:rsid w:val="0030107A"/>
    <w:rsid w:val="00302346"/>
    <w:rsid w:val="003065EC"/>
    <w:rsid w:val="00320D85"/>
    <w:rsid w:val="0035412D"/>
    <w:rsid w:val="003C2549"/>
    <w:rsid w:val="003F3030"/>
    <w:rsid w:val="004100D3"/>
    <w:rsid w:val="004F26A5"/>
    <w:rsid w:val="005115FC"/>
    <w:rsid w:val="00527E1A"/>
    <w:rsid w:val="00563FBC"/>
    <w:rsid w:val="0058448B"/>
    <w:rsid w:val="005D4379"/>
    <w:rsid w:val="00616839"/>
    <w:rsid w:val="006B6012"/>
    <w:rsid w:val="00715A43"/>
    <w:rsid w:val="00792FC4"/>
    <w:rsid w:val="00797E9A"/>
    <w:rsid w:val="007A5814"/>
    <w:rsid w:val="007D46AF"/>
    <w:rsid w:val="00865E51"/>
    <w:rsid w:val="008B3B2A"/>
    <w:rsid w:val="008B7BBD"/>
    <w:rsid w:val="00970825"/>
    <w:rsid w:val="0097390A"/>
    <w:rsid w:val="009D52CD"/>
    <w:rsid w:val="009F179A"/>
    <w:rsid w:val="009F4B20"/>
    <w:rsid w:val="00A933BA"/>
    <w:rsid w:val="00AC40F3"/>
    <w:rsid w:val="00B4041C"/>
    <w:rsid w:val="00B573DA"/>
    <w:rsid w:val="00C32CE4"/>
    <w:rsid w:val="00CD5D2C"/>
    <w:rsid w:val="00D20224"/>
    <w:rsid w:val="00E75E9A"/>
    <w:rsid w:val="00ED5813"/>
    <w:rsid w:val="00F856B9"/>
    <w:rsid w:val="00FD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1958E203-2F62-4623-BBD8-9C4C8AF37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sid w:val="00250DA1"/>
    <w:pPr>
      <w:spacing w:line="240" w:lineRule="auto"/>
      <w:contextualSpacing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8603A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8603A"/>
    <w:pPr>
      <w:keepNext/>
      <w:keepLines/>
      <w:spacing w:before="20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B1ED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2298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298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298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C3878"/>
    <w:pPr>
      <w:tabs>
        <w:tab w:val="center" w:pos="4536"/>
        <w:tab w:val="right" w:pos="9072"/>
      </w:tabs>
      <w:spacing w:before="60" w:after="0"/>
      <w:contextualSpacing w:val="0"/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7C3878"/>
    <w:rPr>
      <w:rFonts w:ascii="Arial" w:hAnsi="Arial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0105A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05A4"/>
    <w:rPr>
      <w:rFonts w:ascii="Arial" w:hAnsi="Arial"/>
      <w:sz w:val="20"/>
    </w:rPr>
  </w:style>
  <w:style w:type="paragraph" w:customStyle="1" w:styleId="GDA40">
    <w:name w:val="GDA 40"/>
    <w:link w:val="GDA40Char"/>
    <w:qFormat/>
    <w:rsid w:val="003C2C7D"/>
    <w:pPr>
      <w:snapToGrid w:val="0"/>
      <w:spacing w:after="0" w:line="240" w:lineRule="auto"/>
      <w:jc w:val="right"/>
    </w:pPr>
    <w:rPr>
      <w:rFonts w:ascii="Arial" w:hAnsi="Arial"/>
      <w:sz w:val="80"/>
      <w:szCs w:val="80"/>
    </w:rPr>
  </w:style>
  <w:style w:type="character" w:customStyle="1" w:styleId="GDA40Char">
    <w:name w:val="GDA 40 Char"/>
    <w:link w:val="GDA40"/>
    <w:rsid w:val="003C2C7D"/>
    <w:rPr>
      <w:rFonts w:ascii="Arial" w:hAnsi="Arial"/>
      <w:b/>
      <w:i/>
      <w:sz w:val="80"/>
      <w:szCs w:val="80"/>
    </w:rPr>
  </w:style>
  <w:style w:type="paragraph" w:customStyle="1" w:styleId="GDADocumentsubtitel">
    <w:name w:val="GDA Documentsubtitel"/>
    <w:basedOn w:val="Standaard"/>
    <w:link w:val="GDADocumentsubtitelChar"/>
    <w:qFormat/>
    <w:rsid w:val="00DC252E"/>
    <w:pPr>
      <w:snapToGrid w:val="0"/>
    </w:pPr>
    <w:rPr>
      <w:b/>
      <w:sz w:val="24"/>
      <w:szCs w:val="28"/>
    </w:rPr>
  </w:style>
  <w:style w:type="character" w:customStyle="1" w:styleId="GDADocumentsubtitelChar">
    <w:name w:val="GDA Documentsubtitel Char"/>
    <w:basedOn w:val="Standaardalinea-lettertype"/>
    <w:link w:val="GDADocumentsubtitel"/>
    <w:rsid w:val="003A6A8A"/>
    <w:rPr>
      <w:rFonts w:ascii="Arial" w:hAnsi="Arial"/>
      <w:b/>
      <w:sz w:val="24"/>
      <w:szCs w:val="28"/>
    </w:rPr>
  </w:style>
  <w:style w:type="paragraph" w:customStyle="1" w:styleId="GDADocumenttitel">
    <w:name w:val="GDA Documenttitel"/>
    <w:basedOn w:val="Standaard"/>
    <w:link w:val="GDADocumenttitelChar"/>
    <w:qFormat/>
    <w:rsid w:val="00DC252E"/>
    <w:pPr>
      <w:snapToGrid w:val="0"/>
      <w:jc w:val="right"/>
    </w:pPr>
    <w:rPr>
      <w:b/>
      <w:i/>
      <w:sz w:val="36"/>
      <w:szCs w:val="28"/>
    </w:rPr>
  </w:style>
  <w:style w:type="character" w:customStyle="1" w:styleId="GDADocumenttitelChar">
    <w:name w:val="GDA Documenttitel Char"/>
    <w:basedOn w:val="Standaardalinea-lettertype"/>
    <w:link w:val="GDADocumenttitel"/>
    <w:rsid w:val="009B5F7B"/>
    <w:rPr>
      <w:rFonts w:ascii="Arial" w:hAnsi="Arial"/>
      <w:b/>
      <w:i/>
      <w:sz w:val="36"/>
      <w:szCs w:val="28"/>
    </w:rPr>
  </w:style>
  <w:style w:type="paragraph" w:customStyle="1" w:styleId="GDADocumenttitelGeenafstand">
    <w:name w:val="GDA Documenttitel Geen afstand"/>
    <w:link w:val="GDADocumenttitelGeenafstandChar"/>
    <w:qFormat/>
    <w:rsid w:val="00FC3C64"/>
    <w:pPr>
      <w:spacing w:after="0" w:line="240" w:lineRule="auto"/>
      <w:jc w:val="right"/>
    </w:pPr>
    <w:rPr>
      <w:rFonts w:ascii="Arial" w:eastAsia="Times New Roman" w:hAnsi="Arial"/>
      <w:b/>
      <w:i/>
      <w:sz w:val="36"/>
    </w:rPr>
  </w:style>
  <w:style w:type="character" w:customStyle="1" w:styleId="GDADocumenttitelGeenafstandChar">
    <w:name w:val="GDA Documenttitel Geen afstand Char"/>
    <w:basedOn w:val="Standaardalinea-lettertype"/>
    <w:link w:val="GDADocumenttitelGeenafstand"/>
    <w:locked/>
    <w:rsid w:val="00FC3C64"/>
    <w:rPr>
      <w:rFonts w:ascii="Arial" w:eastAsia="Times New Roman" w:hAnsi="Arial"/>
      <w:b/>
      <w:i/>
      <w:sz w:val="36"/>
    </w:rPr>
  </w:style>
  <w:style w:type="paragraph" w:customStyle="1" w:styleId="GDAExtraRegelafstandNummer">
    <w:name w:val="GDA Extra Regelafstand Nummer"/>
    <w:link w:val="GDAExtraRegelafstandNummerChar"/>
    <w:qFormat/>
    <w:rsid w:val="009C488D"/>
    <w:pPr>
      <w:numPr>
        <w:numId w:val="2"/>
      </w:numPr>
      <w:spacing w:line="480" w:lineRule="auto"/>
      <w:ind w:left="357" w:hanging="357"/>
      <w:contextualSpacing/>
    </w:pPr>
    <w:rPr>
      <w:rFonts w:ascii="Arial" w:hAnsi="Arial"/>
      <w:sz w:val="20"/>
    </w:rPr>
  </w:style>
  <w:style w:type="character" w:customStyle="1" w:styleId="GDAExtraRegelafstandNummerChar">
    <w:name w:val="GDA Extra Regelafstand Nummer Char"/>
    <w:link w:val="GDAExtraRegelafstandNummer"/>
    <w:rsid w:val="009C488D"/>
    <w:rPr>
      <w:rFonts w:ascii="Arial" w:hAnsi="Arial"/>
      <w:b/>
      <w:sz w:val="20"/>
    </w:rPr>
  </w:style>
  <w:style w:type="paragraph" w:customStyle="1" w:styleId="GDAExtraRegelafstandOpsomming">
    <w:name w:val="GDA Extra Regelafstand Opsomming"/>
    <w:link w:val="GDAExtraRegelafstandOpsommingChar"/>
    <w:qFormat/>
    <w:rsid w:val="009C488D"/>
    <w:pPr>
      <w:numPr>
        <w:numId w:val="4"/>
      </w:numPr>
      <w:spacing w:line="480" w:lineRule="auto"/>
      <w:ind w:left="357" w:hanging="357"/>
      <w:contextualSpacing/>
    </w:pPr>
    <w:rPr>
      <w:rFonts w:ascii="Arial" w:hAnsi="Arial"/>
      <w:sz w:val="20"/>
    </w:rPr>
  </w:style>
  <w:style w:type="character" w:customStyle="1" w:styleId="GDAExtraRegelafstandOpsommingChar">
    <w:name w:val="GDA Extra Regelafstand Opsomming Char"/>
    <w:link w:val="GDAExtraRegelafstandOpsomming"/>
    <w:rsid w:val="009C488D"/>
    <w:rPr>
      <w:rFonts w:ascii="Arial" w:hAnsi="Arial"/>
      <w:b/>
      <w:sz w:val="20"/>
    </w:rPr>
  </w:style>
  <w:style w:type="paragraph" w:customStyle="1" w:styleId="GDAGeenafstand">
    <w:name w:val="GDA Geen afstand"/>
    <w:basedOn w:val="Standaard"/>
    <w:link w:val="GDAGeenafstandChar"/>
    <w:qFormat/>
    <w:rsid w:val="00F00810"/>
    <w:pPr>
      <w:spacing w:after="0"/>
    </w:pPr>
    <w:rPr>
      <w:rFonts w:eastAsia="Times New Roman"/>
    </w:rPr>
  </w:style>
  <w:style w:type="character" w:customStyle="1" w:styleId="GDAGeenafstandChar">
    <w:name w:val="GDA Geen afstand Char"/>
    <w:basedOn w:val="Standaardalinea-lettertype"/>
    <w:link w:val="GDAGeenafstand"/>
    <w:locked/>
    <w:rsid w:val="00F00810"/>
    <w:rPr>
      <w:rFonts w:ascii="Arial" w:eastAsia="Times New Roman" w:hAnsi="Arial"/>
      <w:sz w:val="20"/>
    </w:rPr>
  </w:style>
  <w:style w:type="paragraph" w:customStyle="1" w:styleId="GDAGeenafstand12">
    <w:name w:val="GDA Geen afstand 12"/>
    <w:link w:val="GDAGeenafstand12Char"/>
    <w:qFormat/>
    <w:rsid w:val="004B4FCA"/>
    <w:pPr>
      <w:spacing w:after="0" w:line="240" w:lineRule="auto"/>
      <w:contextualSpacing/>
      <w:jc w:val="center"/>
    </w:pPr>
    <w:rPr>
      <w:rFonts w:ascii="Arial" w:eastAsia="Times New Roman" w:hAnsi="Arial"/>
      <w:sz w:val="24"/>
    </w:rPr>
  </w:style>
  <w:style w:type="character" w:customStyle="1" w:styleId="GDAGeenafstand12Char">
    <w:name w:val="GDA Geen afstand 12 Char"/>
    <w:link w:val="GDAGeenafstand12"/>
    <w:rsid w:val="004B4FCA"/>
    <w:rPr>
      <w:rFonts w:ascii="Arial" w:eastAsia="Times New Roman" w:hAnsi="Arial"/>
      <w:b/>
      <w:sz w:val="24"/>
    </w:rPr>
  </w:style>
  <w:style w:type="paragraph" w:customStyle="1" w:styleId="GDAGeenafstandBold">
    <w:name w:val="GDA Geen afstand Bold"/>
    <w:link w:val="GDAGeenafstandBoldChar"/>
    <w:qFormat/>
    <w:rsid w:val="00AE19CC"/>
    <w:pPr>
      <w:spacing w:after="0" w:line="240" w:lineRule="auto"/>
    </w:pPr>
    <w:rPr>
      <w:rFonts w:ascii="Arial" w:hAnsi="Arial"/>
      <w:b/>
      <w:sz w:val="20"/>
    </w:rPr>
  </w:style>
  <w:style w:type="character" w:customStyle="1" w:styleId="GDAGeenafstandBoldChar">
    <w:name w:val="GDA Geen afstand Bold Char"/>
    <w:link w:val="GDAGeenafstandBold"/>
    <w:rsid w:val="00AE19CC"/>
    <w:rPr>
      <w:rFonts w:ascii="Arial" w:hAnsi="Arial"/>
      <w:b/>
      <w:sz w:val="20"/>
    </w:rPr>
  </w:style>
  <w:style w:type="paragraph" w:customStyle="1" w:styleId="GDAGeenafstandBold11">
    <w:name w:val="GDA Geen afstand Bold 11"/>
    <w:link w:val="GDAGeenafstandBold11Char"/>
    <w:qFormat/>
    <w:rsid w:val="00C371AC"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</w:rPr>
  </w:style>
  <w:style w:type="character" w:customStyle="1" w:styleId="GDAGeenafstandBold11Char">
    <w:name w:val="GDA Geen afstand Bold 11 Char"/>
    <w:link w:val="GDAGeenafstandBold11"/>
    <w:rsid w:val="00C371AC"/>
    <w:rPr>
      <w:rFonts w:ascii="Arial" w:eastAsia="Times New Roman" w:hAnsi="Arial"/>
      <w:b/>
      <w:sz w:val="24"/>
    </w:rPr>
  </w:style>
  <w:style w:type="paragraph" w:customStyle="1" w:styleId="GDAGeenafstandBold12">
    <w:name w:val="GDA Geen afstand Bold 12"/>
    <w:link w:val="GDAGeenafstandBold12Char"/>
    <w:qFormat/>
    <w:rsid w:val="004C1522"/>
    <w:pPr>
      <w:tabs>
        <w:tab w:val="center" w:pos="4536"/>
        <w:tab w:val="left" w:pos="6255"/>
      </w:tabs>
      <w:spacing w:after="0" w:line="240" w:lineRule="auto"/>
      <w:contextualSpacing/>
    </w:pPr>
    <w:rPr>
      <w:rFonts w:ascii="Arial" w:eastAsia="Times New Roman" w:hAnsi="Arial"/>
      <w:b/>
      <w:sz w:val="24"/>
    </w:rPr>
  </w:style>
  <w:style w:type="character" w:customStyle="1" w:styleId="GDAGeenafstandBold12Char">
    <w:name w:val="GDA Geen afstand Bold 12 Char"/>
    <w:link w:val="GDAGeenafstandBold12"/>
    <w:rsid w:val="004C1522"/>
    <w:rPr>
      <w:rFonts w:ascii="Arial" w:eastAsia="Times New Roman" w:hAnsi="Arial"/>
      <w:b/>
      <w:sz w:val="24"/>
    </w:rPr>
  </w:style>
  <w:style w:type="paragraph" w:customStyle="1" w:styleId="GDAGeenafstandcursief">
    <w:name w:val="GDA Geen afstand cursief"/>
    <w:link w:val="GDAGeenafstandcursiefChar"/>
    <w:qFormat/>
    <w:rsid w:val="00D25CA0"/>
    <w:pPr>
      <w:spacing w:after="0" w:line="240" w:lineRule="auto"/>
      <w:contextualSpacing/>
    </w:pPr>
    <w:rPr>
      <w:rFonts w:ascii="Arial" w:eastAsia="Times New Roman" w:hAnsi="Arial"/>
      <w:i/>
      <w:sz w:val="20"/>
    </w:rPr>
  </w:style>
  <w:style w:type="character" w:customStyle="1" w:styleId="GDAGeenafstandcursiefChar">
    <w:name w:val="GDA Geen afstand cursief Char"/>
    <w:link w:val="GDAGeenafstandcursief"/>
    <w:rsid w:val="00D25CA0"/>
    <w:rPr>
      <w:rFonts w:ascii="Arial" w:eastAsia="Times New Roman" w:hAnsi="Arial"/>
      <w:i/>
      <w:sz w:val="20"/>
    </w:rPr>
  </w:style>
  <w:style w:type="paragraph" w:customStyle="1" w:styleId="GDAKop">
    <w:name w:val="GDA Kop"/>
    <w:link w:val="GDAKopChar"/>
    <w:qFormat/>
    <w:rsid w:val="003A6A8A"/>
    <w:pPr>
      <w:snapToGrid w:val="0"/>
      <w:spacing w:line="240" w:lineRule="auto"/>
      <w:contextualSpacing/>
    </w:pPr>
    <w:rPr>
      <w:rFonts w:ascii="Arial" w:hAnsi="Arial"/>
      <w:b/>
      <w:sz w:val="24"/>
      <w:szCs w:val="28"/>
    </w:rPr>
  </w:style>
  <w:style w:type="character" w:customStyle="1" w:styleId="GDAKopChar">
    <w:name w:val="GDA Kop Char"/>
    <w:link w:val="GDAKop"/>
    <w:rsid w:val="003A6A8A"/>
    <w:rPr>
      <w:rFonts w:ascii="Arial" w:hAnsi="Arial"/>
      <w:b/>
      <w:sz w:val="24"/>
      <w:szCs w:val="28"/>
    </w:rPr>
  </w:style>
  <w:style w:type="paragraph" w:customStyle="1" w:styleId="GDAKop2">
    <w:name w:val="GDA Kop 2"/>
    <w:basedOn w:val="Standaard"/>
    <w:link w:val="GDAKop2Char"/>
    <w:qFormat/>
    <w:rsid w:val="007970C6"/>
    <w:pPr>
      <w:snapToGrid w:val="0"/>
    </w:pPr>
    <w:rPr>
      <w:rFonts w:eastAsia="Times New Roman"/>
      <w:b/>
      <w:sz w:val="36"/>
      <w:szCs w:val="28"/>
    </w:rPr>
  </w:style>
  <w:style w:type="character" w:customStyle="1" w:styleId="GDAKop2Char">
    <w:name w:val="GDA Kop 2 Char"/>
    <w:basedOn w:val="Standaardalinea-lettertype"/>
    <w:link w:val="GDAKop2"/>
    <w:locked/>
    <w:rsid w:val="007970C6"/>
    <w:rPr>
      <w:rFonts w:ascii="Arial" w:eastAsia="Times New Roman" w:hAnsi="Arial"/>
      <w:b/>
      <w:sz w:val="36"/>
      <w:szCs w:val="28"/>
    </w:rPr>
  </w:style>
  <w:style w:type="paragraph" w:customStyle="1" w:styleId="GDAOndertekening">
    <w:name w:val="GDA Ondertekening"/>
    <w:rsid w:val="004D34AD"/>
    <w:pPr>
      <w:spacing w:after="0" w:line="240" w:lineRule="auto"/>
    </w:pPr>
    <w:rPr>
      <w:rFonts w:ascii="Arial" w:hAnsi="Arial"/>
      <w:sz w:val="20"/>
    </w:rPr>
  </w:style>
  <w:style w:type="paragraph" w:customStyle="1" w:styleId="GDAPVAgroot">
    <w:name w:val="GDA PVA groot"/>
    <w:link w:val="GDAPVAgrootChar"/>
    <w:qFormat/>
    <w:rsid w:val="00120F87"/>
    <w:pPr>
      <w:snapToGrid w:val="0"/>
      <w:spacing w:after="0" w:line="240" w:lineRule="auto"/>
    </w:pPr>
    <w:rPr>
      <w:rFonts w:ascii="Arial" w:hAnsi="Arial"/>
      <w:b/>
      <w:sz w:val="48"/>
      <w:szCs w:val="48"/>
    </w:rPr>
  </w:style>
  <w:style w:type="character" w:customStyle="1" w:styleId="GDAPVAgrootChar">
    <w:name w:val="GDA PVA groot Char"/>
    <w:link w:val="GDAPVAgroot"/>
    <w:rsid w:val="00120F87"/>
    <w:rPr>
      <w:rFonts w:ascii="Arial" w:hAnsi="Arial"/>
      <w:b/>
      <w:i/>
      <w:sz w:val="48"/>
      <w:szCs w:val="48"/>
    </w:rPr>
  </w:style>
  <w:style w:type="paragraph" w:customStyle="1" w:styleId="GDAReferentieadres">
    <w:name w:val="GDA Referentieadres"/>
    <w:basedOn w:val="Standaard"/>
    <w:qFormat/>
    <w:rsid w:val="004D34AD"/>
    <w:pPr>
      <w:snapToGrid w:val="0"/>
    </w:pPr>
  </w:style>
  <w:style w:type="paragraph" w:customStyle="1" w:styleId="GDAReferentiekop">
    <w:name w:val="GDA Referentiekop"/>
    <w:basedOn w:val="Standaard"/>
    <w:link w:val="GDAReferentiekopChar"/>
    <w:qFormat/>
    <w:rsid w:val="004D34AD"/>
  </w:style>
  <w:style w:type="character" w:customStyle="1" w:styleId="GDAReferentiekopChar">
    <w:name w:val="GDA Referentiekop Char"/>
    <w:basedOn w:val="Standaardalinea-lettertype"/>
    <w:link w:val="GDAReferentiekop"/>
    <w:rsid w:val="00486233"/>
    <w:rPr>
      <w:rFonts w:ascii="Arial" w:hAnsi="Arial"/>
      <w:sz w:val="20"/>
    </w:rPr>
  </w:style>
  <w:style w:type="paragraph" w:customStyle="1" w:styleId="GDARegelafstandBold">
    <w:name w:val="GDA Regelafstand Bold"/>
    <w:basedOn w:val="Standaard"/>
    <w:link w:val="GDARegelafstandBoldChar"/>
    <w:qFormat/>
    <w:rsid w:val="008A6CC7"/>
    <w:pPr>
      <w:spacing w:line="360" w:lineRule="auto"/>
    </w:pPr>
    <w:rPr>
      <w:b/>
    </w:rPr>
  </w:style>
  <w:style w:type="character" w:customStyle="1" w:styleId="GDARegelafstandBoldChar">
    <w:name w:val="GDA Regelafstand Bold Char"/>
    <w:link w:val="GDARegelafstandBold"/>
    <w:rsid w:val="008A6CC7"/>
    <w:rPr>
      <w:rFonts w:ascii="Arial" w:hAnsi="Arial"/>
      <w:b/>
      <w:sz w:val="20"/>
    </w:rPr>
  </w:style>
  <w:style w:type="paragraph" w:customStyle="1" w:styleId="GDAStandaardafstand">
    <w:name w:val="GDA Standaard afstand"/>
    <w:basedOn w:val="Standaard"/>
    <w:link w:val="GDAStandaardafstandChar"/>
    <w:qFormat/>
    <w:rsid w:val="00992094"/>
    <w:pPr>
      <w:tabs>
        <w:tab w:val="left" w:pos="397"/>
      </w:tabs>
      <w:spacing w:after="60"/>
      <w:contextualSpacing w:val="0"/>
    </w:pPr>
  </w:style>
  <w:style w:type="character" w:customStyle="1" w:styleId="GDAStandaardafstandChar">
    <w:name w:val="GDA Standaard afstand Char"/>
    <w:basedOn w:val="Standaardalinea-lettertype"/>
    <w:link w:val="GDAStandaardafstand"/>
    <w:rsid w:val="00992094"/>
    <w:rPr>
      <w:rFonts w:ascii="Arial" w:hAnsi="Arial"/>
      <w:sz w:val="20"/>
    </w:rPr>
  </w:style>
  <w:style w:type="paragraph" w:customStyle="1" w:styleId="GDAStandaardafstandklein">
    <w:name w:val="GDA Standaard afstand klein"/>
    <w:link w:val="GDAStandaardafstandkleinChar"/>
    <w:qFormat/>
    <w:rsid w:val="00C371AC"/>
    <w:pPr>
      <w:tabs>
        <w:tab w:val="left" w:pos="397"/>
      </w:tabs>
      <w:spacing w:before="60" w:after="60" w:line="240" w:lineRule="auto"/>
    </w:pPr>
    <w:rPr>
      <w:rFonts w:ascii="Arial" w:hAnsi="Arial"/>
      <w:sz w:val="16"/>
    </w:rPr>
  </w:style>
  <w:style w:type="character" w:customStyle="1" w:styleId="GDAStandaardafstandkleinChar">
    <w:name w:val="GDA Standaard afstand klein Char"/>
    <w:link w:val="GDAStandaardafstandklein"/>
    <w:rsid w:val="00C371AC"/>
    <w:rPr>
      <w:rFonts w:ascii="Arial" w:hAnsi="Arial"/>
      <w:sz w:val="16"/>
    </w:rPr>
  </w:style>
  <w:style w:type="paragraph" w:customStyle="1" w:styleId="GDASubreferentiekop">
    <w:name w:val="GDA Subreferentiekop"/>
    <w:basedOn w:val="Standaard"/>
    <w:link w:val="GDASubreferentiekopChar"/>
    <w:qFormat/>
    <w:rsid w:val="004D34AD"/>
    <w:pPr>
      <w:snapToGrid w:val="0"/>
      <w:spacing w:after="0"/>
    </w:pPr>
    <w:rPr>
      <w:sz w:val="16"/>
    </w:rPr>
  </w:style>
  <w:style w:type="character" w:customStyle="1" w:styleId="GDASubreferentiekopChar">
    <w:name w:val="GDA Subreferentiekop Char"/>
    <w:basedOn w:val="Standaardalinea-lettertype"/>
    <w:link w:val="GDASubreferentiekop"/>
    <w:rsid w:val="00486233"/>
    <w:rPr>
      <w:rFonts w:ascii="Arial" w:hAnsi="Arial"/>
      <w:sz w:val="16"/>
    </w:rPr>
  </w:style>
  <w:style w:type="paragraph" w:customStyle="1" w:styleId="GDASubreferentiekopafstand">
    <w:name w:val="GDA Subreferentiekop afstand"/>
    <w:link w:val="GDASubreferentiekopafstandChar"/>
    <w:qFormat/>
    <w:rsid w:val="00D55AF1"/>
    <w:pPr>
      <w:snapToGrid w:val="0"/>
      <w:spacing w:before="60" w:after="0" w:line="240" w:lineRule="auto"/>
      <w:jc w:val="right"/>
    </w:pPr>
    <w:rPr>
      <w:rFonts w:ascii="Arial" w:hAnsi="Arial"/>
      <w:sz w:val="16"/>
    </w:rPr>
  </w:style>
  <w:style w:type="character" w:customStyle="1" w:styleId="GDASubreferentiekopafstandChar">
    <w:name w:val="GDA Subreferentiekop afstand Char"/>
    <w:link w:val="GDASubreferentiekopafstand"/>
    <w:rsid w:val="00D55AF1"/>
    <w:rPr>
      <w:rFonts w:ascii="Arial" w:hAnsi="Arial"/>
      <w:sz w:val="16"/>
    </w:rPr>
  </w:style>
  <w:style w:type="paragraph" w:customStyle="1" w:styleId="GDAVoettekstpaginanummer">
    <w:name w:val="GDA Voettekst paginanummer"/>
    <w:qFormat/>
    <w:rsid w:val="006C14A4"/>
    <w:pPr>
      <w:tabs>
        <w:tab w:val="right" w:pos="6407"/>
      </w:tabs>
      <w:spacing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GDAVoettekstpaginanummerafstand">
    <w:name w:val="GDA Voettekst paginanummer afstand"/>
    <w:link w:val="GDAVoettekstpaginanummerafstandChar"/>
    <w:qFormat/>
    <w:rsid w:val="00477332"/>
    <w:pPr>
      <w:tabs>
        <w:tab w:val="right" w:pos="6039"/>
      </w:tabs>
      <w:spacing w:after="0" w:line="240" w:lineRule="auto"/>
    </w:pPr>
    <w:rPr>
      <w:rFonts w:ascii="Arial" w:hAnsi="Arial"/>
      <w:sz w:val="16"/>
      <w:lang w:eastAsia="ar-SA"/>
    </w:rPr>
  </w:style>
  <w:style w:type="character" w:customStyle="1" w:styleId="GDAVoettekstpaginanummerafstandChar">
    <w:name w:val="GDA Voettekst paginanummer afstand Char"/>
    <w:link w:val="GDAVoettekstpaginanummerafstand"/>
    <w:rsid w:val="00477332"/>
    <w:rPr>
      <w:rFonts w:ascii="Arial" w:hAnsi="Arial"/>
      <w:sz w:val="16"/>
      <w:lang w:eastAsia="ar-SA"/>
    </w:rPr>
  </w:style>
  <w:style w:type="paragraph" w:customStyle="1" w:styleId="GDAVoettekstpaginanummerafstandgroot">
    <w:name w:val="GDA Voettekst paginanummer afstand groot"/>
    <w:link w:val="GDAVoettekstpaginanummerafstandgrootChar"/>
    <w:qFormat/>
    <w:rsid w:val="000B28E6"/>
    <w:pPr>
      <w:tabs>
        <w:tab w:val="right" w:pos="6039"/>
      </w:tabs>
      <w:spacing w:line="240" w:lineRule="auto"/>
    </w:pPr>
    <w:rPr>
      <w:rFonts w:ascii="Arial" w:hAnsi="Arial"/>
      <w:sz w:val="20"/>
      <w:lang w:eastAsia="ar-SA"/>
    </w:rPr>
  </w:style>
  <w:style w:type="character" w:customStyle="1" w:styleId="GDAVoettekstpaginanummerafstandgrootChar">
    <w:name w:val="GDA Voettekst paginanummer afstand groot Char"/>
    <w:link w:val="GDAVoettekstpaginanummerafstandgroot"/>
    <w:rsid w:val="000B28E6"/>
    <w:rPr>
      <w:rFonts w:ascii="Arial" w:hAnsi="Arial"/>
      <w:sz w:val="20"/>
      <w:lang w:eastAsia="ar-SA"/>
    </w:rPr>
  </w:style>
  <w:style w:type="paragraph" w:customStyle="1" w:styleId="GDAVoettekstreferentie">
    <w:name w:val="GDA Voettekstreferentie"/>
    <w:link w:val="GDAVoettekstreferentieChar"/>
    <w:qFormat/>
    <w:rsid w:val="004D34AD"/>
    <w:pPr>
      <w:snapToGrid w:val="0"/>
      <w:spacing w:line="240" w:lineRule="auto"/>
      <w:contextualSpacing/>
    </w:pPr>
    <w:rPr>
      <w:rFonts w:ascii="Arial" w:eastAsiaTheme="minorEastAsia" w:hAnsi="Arial" w:cs="Times New Roman"/>
      <w:sz w:val="16"/>
      <w:szCs w:val="24"/>
      <w:lang w:bidi="en-US"/>
    </w:rPr>
  </w:style>
  <w:style w:type="character" w:customStyle="1" w:styleId="GDAVoettekstreferentieChar">
    <w:name w:val="GDA Voettekstreferentie Char"/>
    <w:link w:val="GDAVoettekstreferentie"/>
    <w:rsid w:val="004D34AD"/>
    <w:rPr>
      <w:rFonts w:ascii="Arial" w:eastAsiaTheme="minorEastAsia" w:hAnsi="Arial" w:cs="Times New Roman"/>
      <w:sz w:val="16"/>
      <w:szCs w:val="24"/>
      <w:lang w:bidi="en-US"/>
    </w:rPr>
  </w:style>
  <w:style w:type="paragraph" w:customStyle="1" w:styleId="GDAVoettekstreferentieGeenafstand">
    <w:name w:val="GDA Voettekstreferentie Geen afstand"/>
    <w:link w:val="GDAVoettekstreferentieGeenafstandChar"/>
    <w:qFormat/>
    <w:rsid w:val="00255546"/>
    <w:pPr>
      <w:spacing w:after="0" w:line="240" w:lineRule="auto"/>
      <w:contextualSpacing/>
    </w:pPr>
    <w:rPr>
      <w:rFonts w:ascii="Arial" w:eastAsia="Times New Roman" w:hAnsi="Arial"/>
      <w:sz w:val="16"/>
    </w:rPr>
  </w:style>
  <w:style w:type="character" w:customStyle="1" w:styleId="GDAVoettekstreferentieGeenafstandChar">
    <w:name w:val="GDA Voettekstreferentie Geen afstand Char"/>
    <w:link w:val="GDAVoettekstreferentieGeenafstand"/>
    <w:rsid w:val="00255546"/>
    <w:rPr>
      <w:rFonts w:ascii="Arial" w:eastAsia="Times New Roman" w:hAnsi="Arial"/>
      <w:sz w:val="16"/>
    </w:rPr>
  </w:style>
  <w:style w:type="paragraph" w:customStyle="1" w:styleId="GDAextragroot">
    <w:name w:val="GDA extra groot"/>
    <w:link w:val="GDAextragrootChar"/>
    <w:qFormat/>
    <w:rsid w:val="00883B01"/>
    <w:pPr>
      <w:snapToGrid w:val="0"/>
      <w:spacing w:before="480" w:after="240" w:line="240" w:lineRule="auto"/>
      <w:jc w:val="center"/>
    </w:pPr>
    <w:rPr>
      <w:rFonts w:ascii="Arial" w:hAnsi="Arial"/>
      <w:b/>
      <w:sz w:val="40"/>
      <w:szCs w:val="28"/>
    </w:rPr>
  </w:style>
  <w:style w:type="character" w:customStyle="1" w:styleId="GDAextragrootChar">
    <w:name w:val="GDA extra groot Char"/>
    <w:link w:val="GDAextragroot"/>
    <w:rsid w:val="00883B01"/>
    <w:rPr>
      <w:rFonts w:ascii="Arial" w:hAnsi="Arial"/>
      <w:b/>
      <w:i/>
      <w:sz w:val="40"/>
      <w:szCs w:val="28"/>
    </w:rPr>
  </w:style>
  <w:style w:type="paragraph" w:customStyle="1" w:styleId="GDAhoofdstuktitelgroot">
    <w:name w:val="GDA hoofdstuktitel groot"/>
    <w:basedOn w:val="Standaard"/>
    <w:link w:val="GDAhoofdstuktitelgrootChar"/>
    <w:qFormat/>
    <w:rsid w:val="00DE7CF7"/>
    <w:pPr>
      <w:snapToGrid w:val="0"/>
    </w:pPr>
    <w:rPr>
      <w:rFonts w:eastAsia="Times New Roman"/>
      <w:b/>
      <w:sz w:val="36"/>
      <w:szCs w:val="36"/>
    </w:rPr>
  </w:style>
  <w:style w:type="character" w:customStyle="1" w:styleId="GDAhoofdstuktitelgrootChar">
    <w:name w:val="GDA hoofdstuktitel groot Char"/>
    <w:basedOn w:val="Standaardalinea-lettertype"/>
    <w:link w:val="GDAhoofdstuktitelgroot"/>
    <w:locked/>
    <w:rsid w:val="00DE7CF7"/>
    <w:rPr>
      <w:rFonts w:ascii="Arial" w:eastAsia="Times New Roman" w:hAnsi="Arial"/>
      <w:b/>
      <w:sz w:val="36"/>
      <w:szCs w:val="36"/>
    </w:rPr>
  </w:style>
  <w:style w:type="paragraph" w:customStyle="1" w:styleId="GDAtitel">
    <w:name w:val="GDA titel"/>
    <w:link w:val="GDAtitelChar"/>
    <w:qFormat/>
    <w:rsid w:val="009B5F7B"/>
    <w:pPr>
      <w:snapToGrid w:val="0"/>
      <w:spacing w:line="240" w:lineRule="auto"/>
      <w:contextualSpacing/>
    </w:pPr>
    <w:rPr>
      <w:rFonts w:ascii="Arial" w:hAnsi="Arial"/>
      <w:b/>
      <w:sz w:val="28"/>
      <w:szCs w:val="28"/>
    </w:rPr>
  </w:style>
  <w:style w:type="character" w:customStyle="1" w:styleId="GDAtitelChar">
    <w:name w:val="GDA titel Char"/>
    <w:link w:val="GDAtitel"/>
    <w:rsid w:val="009B5F7B"/>
    <w:rPr>
      <w:rFonts w:ascii="Arial" w:hAnsi="Arial"/>
      <w:b/>
      <w:i/>
      <w:sz w:val="28"/>
      <w:szCs w:val="28"/>
    </w:rPr>
  </w:style>
  <w:style w:type="paragraph" w:customStyle="1" w:styleId="GDAtitelGeenafstand">
    <w:name w:val="GDA titel Geen afstand"/>
    <w:link w:val="GDAtitelGeenafstandChar"/>
    <w:qFormat/>
    <w:rsid w:val="009579C3"/>
    <w:pPr>
      <w:spacing w:after="0" w:line="240" w:lineRule="auto"/>
    </w:pPr>
    <w:rPr>
      <w:rFonts w:ascii="Arial" w:hAnsi="Arial"/>
      <w:b/>
      <w:sz w:val="28"/>
    </w:rPr>
  </w:style>
  <w:style w:type="character" w:customStyle="1" w:styleId="GDAtitelGeenafstandChar">
    <w:name w:val="GDA titel Geen afstand Char"/>
    <w:link w:val="GDAtitelGeenafstand"/>
    <w:rsid w:val="009579C3"/>
    <w:rPr>
      <w:rFonts w:ascii="Arial" w:hAnsi="Arial"/>
      <w:b/>
      <w:sz w:val="28"/>
    </w:rPr>
  </w:style>
  <w:style w:type="paragraph" w:customStyle="1" w:styleId="GDAtitelextragroot">
    <w:name w:val="GDA titel extra groot"/>
    <w:link w:val="GDAtitelextragrootChar"/>
    <w:qFormat/>
    <w:rsid w:val="004C3B3F"/>
    <w:pPr>
      <w:snapToGrid w:val="0"/>
      <w:spacing w:before="480" w:after="240" w:line="240" w:lineRule="auto"/>
      <w:jc w:val="center"/>
    </w:pPr>
    <w:rPr>
      <w:rFonts w:ascii="Arial" w:hAnsi="Arial"/>
      <w:b/>
      <w:sz w:val="36"/>
      <w:szCs w:val="28"/>
    </w:rPr>
  </w:style>
  <w:style w:type="character" w:customStyle="1" w:styleId="GDAtitelextragrootChar">
    <w:name w:val="GDA titel extra groot Char"/>
    <w:link w:val="GDAtitelextragroot"/>
    <w:rsid w:val="004C3B3F"/>
    <w:rPr>
      <w:rFonts w:ascii="Arial" w:hAnsi="Arial"/>
      <w:b/>
      <w:i/>
      <w:sz w:val="36"/>
      <w:szCs w:val="28"/>
    </w:rPr>
  </w:style>
  <w:style w:type="paragraph" w:customStyle="1" w:styleId="GDAtitelgeenafstand0">
    <w:name w:val="GDA titel geen afstand"/>
    <w:link w:val="GDAtitelgeenafstandChar0"/>
    <w:qFormat/>
    <w:rsid w:val="003545D6"/>
    <w:pPr>
      <w:snapToGrid w:val="0"/>
      <w:spacing w:after="0" w:line="240" w:lineRule="auto"/>
    </w:pPr>
    <w:rPr>
      <w:rFonts w:ascii="Arial" w:eastAsia="Times New Roman" w:hAnsi="Arial"/>
      <w:b/>
      <w:sz w:val="28"/>
      <w:szCs w:val="28"/>
    </w:rPr>
  </w:style>
  <w:style w:type="character" w:customStyle="1" w:styleId="GDAtitelgeenafstandChar0">
    <w:name w:val="GDA titel geen afstand Char"/>
    <w:link w:val="GDAtitelgeenafstand0"/>
    <w:rsid w:val="003545D6"/>
    <w:rPr>
      <w:rFonts w:ascii="Arial" w:eastAsia="Times New Roman" w:hAnsi="Arial"/>
      <w:b/>
      <w:sz w:val="28"/>
      <w:szCs w:val="28"/>
    </w:rPr>
  </w:style>
  <w:style w:type="paragraph" w:customStyle="1" w:styleId="GDAtitelgroot">
    <w:name w:val="GDA titel groot"/>
    <w:link w:val="GDAtitelgrootChar"/>
    <w:qFormat/>
    <w:rsid w:val="003627B3"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</w:rPr>
  </w:style>
  <w:style w:type="character" w:customStyle="1" w:styleId="GDAtitelgrootChar">
    <w:name w:val="GDA titel groot Char"/>
    <w:link w:val="GDAtitelgroot"/>
    <w:rsid w:val="003627B3"/>
    <w:rPr>
      <w:rFonts w:ascii="Arial" w:hAnsi="Arial"/>
      <w:b/>
      <w:i/>
      <w:sz w:val="32"/>
      <w:szCs w:val="28"/>
    </w:rPr>
  </w:style>
  <w:style w:type="paragraph" w:customStyle="1" w:styleId="GDAtitelgrootafstand">
    <w:name w:val="GDA titel groot afstand"/>
    <w:link w:val="GDAtitelgrootafstandChar"/>
    <w:qFormat/>
    <w:rsid w:val="00D2131A"/>
    <w:pPr>
      <w:snapToGrid w:val="0"/>
      <w:spacing w:before="480" w:after="240" w:line="240" w:lineRule="auto"/>
      <w:jc w:val="center"/>
    </w:pPr>
    <w:rPr>
      <w:rFonts w:ascii="Arial" w:hAnsi="Arial"/>
      <w:b/>
      <w:sz w:val="32"/>
      <w:szCs w:val="28"/>
    </w:rPr>
  </w:style>
  <w:style w:type="character" w:customStyle="1" w:styleId="GDAtitelgrootafstandChar">
    <w:name w:val="GDA titel groot afstand Char"/>
    <w:link w:val="GDAtitelgrootafstand"/>
    <w:rsid w:val="00D2131A"/>
    <w:rPr>
      <w:rFonts w:ascii="Arial" w:hAnsi="Arial"/>
      <w:b/>
      <w:i/>
      <w:sz w:val="32"/>
      <w:szCs w:val="28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F3525"/>
    <w:rPr>
      <w:rFonts w:ascii="Arial" w:hAnsi="Arial"/>
      <w:sz w:val="20"/>
    </w:rPr>
  </w:style>
  <w:style w:type="paragraph" w:styleId="Geenafstand">
    <w:name w:val="No Spacing"/>
    <w:link w:val="GeenafstandChar"/>
    <w:uiPriority w:val="1"/>
    <w:qFormat/>
    <w:rsid w:val="001F3525"/>
    <w:pPr>
      <w:spacing w:after="0" w:line="240" w:lineRule="auto"/>
    </w:pPr>
    <w:rPr>
      <w:rFonts w:ascii="Arial" w:hAnsi="Arial"/>
      <w:sz w:val="20"/>
    </w:rPr>
  </w:style>
  <w:style w:type="paragraph" w:customStyle="1" w:styleId="Geenafstandcursiefklein">
    <w:name w:val="Geen afstand cursief klein"/>
    <w:basedOn w:val="Standaard"/>
    <w:link w:val="GeenafstandcursiefkleinChar"/>
    <w:qFormat/>
    <w:rsid w:val="00027CD6"/>
    <w:pPr>
      <w:spacing w:after="0"/>
      <w:contextualSpacing w:val="0"/>
    </w:pPr>
    <w:rPr>
      <w:i/>
      <w:sz w:val="17"/>
    </w:rPr>
  </w:style>
  <w:style w:type="character" w:customStyle="1" w:styleId="GeenafstandcursiefkleinChar">
    <w:name w:val="Geen afstand cursief klein Char"/>
    <w:basedOn w:val="Standaardalinea-lettertype"/>
    <w:link w:val="Geenafstandcursiefklein"/>
    <w:rsid w:val="00027CD6"/>
    <w:rPr>
      <w:rFonts w:ascii="Arial" w:hAnsi="Arial"/>
      <w:i/>
      <w:sz w:val="17"/>
    </w:rPr>
  </w:style>
  <w:style w:type="character" w:customStyle="1" w:styleId="Kop1Char">
    <w:name w:val="Kop 1 Char"/>
    <w:basedOn w:val="Standaardalinea-lettertype"/>
    <w:link w:val="Kop1"/>
    <w:uiPriority w:val="9"/>
    <w:rsid w:val="00F8603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F8603A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B1ED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styleId="Hyperlink">
    <w:name w:val="Hyperlink"/>
    <w:basedOn w:val="Standaardalinea-lettertype"/>
    <w:uiPriority w:val="99"/>
    <w:unhideWhenUsed/>
    <w:rsid w:val="00262487"/>
    <w:rPr>
      <w:color w:val="0000FF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9B1ED3"/>
    <w:pPr>
      <w:ind w:left="200" w:hanging="200"/>
    </w:pPr>
  </w:style>
  <w:style w:type="paragraph" w:styleId="Indexkop">
    <w:name w:val="index heading"/>
    <w:basedOn w:val="Standaard"/>
    <w:uiPriority w:val="99"/>
    <w:semiHidden/>
    <w:unhideWhenUsed/>
    <w:rsid w:val="009B1ED3"/>
    <w:rPr>
      <w:rFonts w:asciiTheme="majorHAnsi" w:eastAsiaTheme="majorEastAsia" w:hAnsiTheme="majorHAnsi" w:cstheme="majorBidi"/>
      <w:b/>
      <w:bCs/>
    </w:rPr>
  </w:style>
  <w:style w:type="paragraph" w:customStyle="1" w:styleId="Kop-functie">
    <w:name w:val="Kop-functie"/>
    <w:basedOn w:val="Standaard"/>
    <w:rsid w:val="002A2527"/>
    <w:rPr>
      <w:b/>
    </w:rPr>
  </w:style>
  <w:style w:type="paragraph" w:customStyle="1" w:styleId="Kop10">
    <w:name w:val="Kop10"/>
    <w:basedOn w:val="Kop7"/>
    <w:rsid w:val="009B1ED3"/>
    <w:rPr>
      <w:rFonts w:ascii="Arial" w:hAnsi="Arial"/>
      <w:b/>
      <w:i w:val="0"/>
      <w:sz w:val="24"/>
    </w:rPr>
  </w:style>
  <w:style w:type="paragraph" w:customStyle="1" w:styleId="Kop3">
    <w:name w:val="Kop3"/>
    <w:basedOn w:val="Standaard"/>
    <w:next w:val="Standaard"/>
    <w:qFormat/>
    <w:rsid w:val="00F8603A"/>
    <w:rPr>
      <w:b/>
      <w:sz w:val="24"/>
    </w:rPr>
  </w:style>
  <w:style w:type="paragraph" w:customStyle="1" w:styleId="Kop4">
    <w:name w:val="Kop4"/>
    <w:basedOn w:val="Standaard"/>
    <w:rsid w:val="009B1ED3"/>
    <w:rPr>
      <w:b/>
      <w:sz w:val="22"/>
    </w:rPr>
  </w:style>
  <w:style w:type="paragraph" w:customStyle="1" w:styleId="Kop70">
    <w:name w:val="Kop7"/>
    <w:basedOn w:val="Standaard"/>
    <w:next w:val="Standaard"/>
    <w:rsid w:val="00D91A08"/>
    <w:rPr>
      <w:b/>
    </w:rPr>
  </w:style>
  <w:style w:type="paragraph" w:customStyle="1" w:styleId="Kop8">
    <w:name w:val="Kop8"/>
    <w:basedOn w:val="Standaard"/>
    <w:next w:val="Standaard"/>
    <w:rsid w:val="00D91A08"/>
    <w:rPr>
      <w:b/>
      <w:i/>
      <w:sz w:val="18"/>
    </w:rPr>
  </w:style>
  <w:style w:type="paragraph" w:customStyle="1" w:styleId="Lijstalineanummer">
    <w:name w:val="Lijst alinea nummer"/>
    <w:link w:val="LijstalineanummerChar"/>
    <w:qFormat/>
    <w:rsid w:val="00152A1B"/>
    <w:pPr>
      <w:spacing w:line="480" w:lineRule="auto"/>
      <w:ind w:left="1418"/>
      <w:contextualSpacing/>
    </w:pPr>
    <w:rPr>
      <w:rFonts w:ascii="Arial" w:hAnsi="Arial"/>
      <w:sz w:val="20"/>
    </w:rPr>
  </w:style>
  <w:style w:type="character" w:customStyle="1" w:styleId="LijstalineanummerChar">
    <w:name w:val="Lijst alinea nummer Char"/>
    <w:link w:val="Lijstalineanummer"/>
    <w:rsid w:val="00152A1B"/>
    <w:rPr>
      <w:rFonts w:ascii="Arial" w:hAnsi="Arial"/>
      <w:sz w:val="20"/>
    </w:rPr>
  </w:style>
  <w:style w:type="paragraph" w:customStyle="1" w:styleId="Lijstalineaopsomming">
    <w:name w:val="Lijst alinea opsomming"/>
    <w:basedOn w:val="Standaard"/>
    <w:link w:val="LijstalineaopsommingChar"/>
    <w:qFormat/>
    <w:rsid w:val="00C6717E"/>
    <w:pPr>
      <w:numPr>
        <w:numId w:val="6"/>
      </w:numPr>
      <w:ind w:left="0" w:firstLine="0"/>
    </w:pPr>
  </w:style>
  <w:style w:type="character" w:customStyle="1" w:styleId="LijstalineaopsommingChar">
    <w:name w:val="Lijst alinea opsomming Char"/>
    <w:basedOn w:val="Standaardalinea-lettertype"/>
    <w:link w:val="Lijstalineaopsomming"/>
    <w:rsid w:val="00C6717E"/>
    <w:rPr>
      <w:rFonts w:ascii="Arial" w:hAnsi="Arial"/>
      <w:sz w:val="20"/>
    </w:rPr>
  </w:style>
  <w:style w:type="paragraph" w:customStyle="1" w:styleId="Lijstalinearuimte">
    <w:name w:val="Lijst alinea ruimte"/>
    <w:link w:val="LijstalinearuimteChar"/>
    <w:qFormat/>
    <w:rsid w:val="009B1DCD"/>
    <w:pPr>
      <w:spacing w:line="240" w:lineRule="auto"/>
      <w:contextualSpacing/>
    </w:pPr>
    <w:rPr>
      <w:rFonts w:ascii="Arial" w:hAnsi="Arial"/>
      <w:b/>
      <w:sz w:val="20"/>
    </w:rPr>
  </w:style>
  <w:style w:type="character" w:customStyle="1" w:styleId="LijstalinearuimteChar">
    <w:name w:val="Lijst alinea ruimte Char"/>
    <w:link w:val="Lijstalinearuimte"/>
    <w:rsid w:val="009B1DCD"/>
    <w:rPr>
      <w:rFonts w:ascii="Arial" w:hAnsi="Arial"/>
      <w:b/>
      <w:sz w:val="20"/>
    </w:rPr>
  </w:style>
  <w:style w:type="paragraph" w:customStyle="1" w:styleId="Lijstintabel">
    <w:name w:val="Lijst in tabel"/>
    <w:link w:val="LijstintabelChar"/>
    <w:qFormat/>
    <w:rsid w:val="00A37B8A"/>
    <w:pPr>
      <w:spacing w:line="480" w:lineRule="auto"/>
      <w:contextualSpacing/>
      <w:jc w:val="right"/>
    </w:pPr>
    <w:rPr>
      <w:rFonts w:ascii="Arial" w:hAnsi="Arial"/>
      <w:sz w:val="20"/>
    </w:rPr>
  </w:style>
  <w:style w:type="character" w:customStyle="1" w:styleId="LijstintabelChar">
    <w:name w:val="Lijst in tabel Char"/>
    <w:link w:val="Lijstintabel"/>
    <w:rsid w:val="00A37B8A"/>
    <w:rPr>
      <w:rFonts w:ascii="Arial" w:hAnsi="Arial"/>
      <w:sz w:val="20"/>
    </w:rPr>
  </w:style>
  <w:style w:type="paragraph" w:customStyle="1" w:styleId="Lijstzonderafstand">
    <w:name w:val="Lijst zonder afstand"/>
    <w:link w:val="LijstzonderafstandChar"/>
    <w:qFormat/>
    <w:rsid w:val="0012122A"/>
    <w:pPr>
      <w:numPr>
        <w:numId w:val="8"/>
      </w:numPr>
      <w:spacing w:after="0" w:line="240" w:lineRule="auto"/>
      <w:ind w:left="0" w:firstLine="0"/>
    </w:pPr>
    <w:rPr>
      <w:rFonts w:ascii="Arial" w:hAnsi="Arial"/>
      <w:sz w:val="20"/>
    </w:rPr>
  </w:style>
  <w:style w:type="character" w:customStyle="1" w:styleId="LijstzonderafstandChar">
    <w:name w:val="Lijst zonder afstand Char"/>
    <w:link w:val="Lijstzonderafstand"/>
    <w:rsid w:val="0012122A"/>
    <w:rPr>
      <w:rFonts w:ascii="Arial" w:hAnsi="Arial"/>
      <w:sz w:val="20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3F6EE4"/>
    <w:rPr>
      <w:rFonts w:ascii="Arial" w:hAnsi="Arial"/>
      <w:sz w:val="20"/>
    </w:rPr>
  </w:style>
  <w:style w:type="paragraph" w:styleId="Lijstalinea">
    <w:name w:val="List Paragraph"/>
    <w:basedOn w:val="Standaard"/>
    <w:link w:val="LijstalineaChar"/>
    <w:uiPriority w:val="34"/>
    <w:qFormat/>
    <w:rsid w:val="003F6EE4"/>
    <w:pPr>
      <w:ind w:left="720"/>
      <w:contextualSpacing w:val="0"/>
    </w:pPr>
  </w:style>
  <w:style w:type="paragraph" w:customStyle="1" w:styleId="Lijstalineageenafstand">
    <w:name w:val="Lijstalinea geen afstand"/>
    <w:basedOn w:val="Standaard"/>
    <w:link w:val="LijstalineageenafstandChar"/>
    <w:rsid w:val="00867748"/>
    <w:pPr>
      <w:numPr>
        <w:numId w:val="10"/>
      </w:numPr>
      <w:ind w:left="697" w:hanging="357"/>
    </w:pPr>
  </w:style>
  <w:style w:type="character" w:customStyle="1" w:styleId="LijstalineageenafstandChar">
    <w:name w:val="Lijstalinea geen afstand Char"/>
    <w:link w:val="Lijstalineageenafstand"/>
    <w:rsid w:val="00867748"/>
    <w:rPr>
      <w:rFonts w:ascii="Arial" w:hAnsi="Arial"/>
      <w:sz w:val="20"/>
    </w:rPr>
  </w:style>
  <w:style w:type="paragraph" w:customStyle="1" w:styleId="Lijstalineaopsomming0">
    <w:name w:val="Lijstalinea opsomming"/>
    <w:basedOn w:val="Standaard"/>
    <w:link w:val="LijstalineaopsommingChar0"/>
    <w:rsid w:val="00C63D5D"/>
    <w:pPr>
      <w:numPr>
        <w:numId w:val="12"/>
      </w:numPr>
      <w:spacing w:after="0"/>
      <w:ind w:left="720" w:firstLine="0"/>
    </w:pPr>
  </w:style>
  <w:style w:type="character" w:customStyle="1" w:styleId="LijstalineaopsommingChar0">
    <w:name w:val="Lijstalinea opsomming Char"/>
    <w:link w:val="Lijstalineaopsomming0"/>
    <w:rsid w:val="00C63D5D"/>
    <w:rPr>
      <w:rFonts w:ascii="Arial" w:hAnsi="Arial"/>
      <w:sz w:val="20"/>
    </w:rPr>
  </w:style>
  <w:style w:type="paragraph" w:customStyle="1" w:styleId="Ondertitelcursief">
    <w:name w:val="Ondertitel cursief"/>
    <w:link w:val="OndertitelcursiefChar"/>
    <w:qFormat/>
    <w:rsid w:val="00DE7CF7"/>
    <w:pPr>
      <w:snapToGrid w:val="0"/>
      <w:spacing w:before="480" w:after="240" w:line="240" w:lineRule="auto"/>
    </w:pPr>
    <w:rPr>
      <w:rFonts w:ascii="Arial" w:hAnsi="Arial"/>
      <w:i/>
      <w:sz w:val="24"/>
      <w:szCs w:val="28"/>
    </w:rPr>
  </w:style>
  <w:style w:type="character" w:customStyle="1" w:styleId="OndertitelcursiefChar">
    <w:name w:val="Ondertitel cursief Char"/>
    <w:link w:val="Ondertitelcursief"/>
    <w:rsid w:val="00DE7CF7"/>
    <w:rPr>
      <w:rFonts w:ascii="Arial" w:hAnsi="Arial"/>
      <w:b/>
      <w:i/>
      <w:sz w:val="24"/>
      <w:szCs w:val="28"/>
    </w:rPr>
  </w:style>
  <w:style w:type="paragraph" w:customStyle="1" w:styleId="Standaardklein">
    <w:name w:val="Standaard klein"/>
    <w:basedOn w:val="Standaard"/>
    <w:rsid w:val="00F8603A"/>
    <w:rPr>
      <w:sz w:val="16"/>
    </w:rPr>
  </w:style>
  <w:style w:type="paragraph" w:styleId="Inhopg1">
    <w:name w:val="toc 1"/>
    <w:basedOn w:val="Standaard"/>
    <w:next w:val="Standaard"/>
    <w:autoRedefine/>
    <w:uiPriority w:val="39"/>
    <w:unhideWhenUsed/>
    <w:rsid w:val="00430663"/>
    <w:pPr>
      <w:tabs>
        <w:tab w:val="left" w:pos="440"/>
        <w:tab w:val="right" w:leader="dot" w:pos="9396"/>
      </w:tabs>
      <w:spacing w:after="100" w:line="276" w:lineRule="auto"/>
      <w:contextualSpacing w:val="0"/>
    </w:pPr>
    <w:rPr>
      <w:rFonts w:cs="Arial"/>
      <w:b/>
      <w:noProof/>
      <w:sz w:val="24"/>
      <w:szCs w:val="24"/>
    </w:rPr>
  </w:style>
  <w:style w:type="paragraph" w:styleId="Inhopg3">
    <w:name w:val="toc 3"/>
    <w:basedOn w:val="Standaard"/>
    <w:next w:val="Standaard"/>
    <w:autoRedefine/>
    <w:uiPriority w:val="39"/>
    <w:unhideWhenUsed/>
    <w:rsid w:val="00C72A8B"/>
    <w:pPr>
      <w:tabs>
        <w:tab w:val="left" w:pos="1100"/>
        <w:tab w:val="right" w:leader="dot" w:pos="9396"/>
      </w:tabs>
      <w:spacing w:after="100" w:line="276" w:lineRule="auto"/>
      <w:contextualSpacing w:val="0"/>
    </w:pPr>
    <w:rPr>
      <w:b/>
    </w:rPr>
  </w:style>
  <w:style w:type="character" w:customStyle="1" w:styleId="TitelChar">
    <w:name w:val="Titel Char"/>
    <w:basedOn w:val="Standaardalinea-lettertype"/>
    <w:link w:val="Titel"/>
    <w:uiPriority w:val="10"/>
    <w:rsid w:val="00F8603A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paragraph" w:styleId="Titel">
    <w:name w:val="Title"/>
    <w:basedOn w:val="Standaard"/>
    <w:link w:val="TitelChar"/>
    <w:uiPriority w:val="10"/>
    <w:qFormat/>
    <w:rsid w:val="00F8603A"/>
    <w:pPr>
      <w:spacing w:after="300"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paragraph" w:customStyle="1" w:styleId="agendapunt">
    <w:name w:val="agendapunt"/>
    <w:basedOn w:val="Standaard"/>
    <w:rsid w:val="00B754CA"/>
    <w:pPr>
      <w:numPr>
        <w:numId w:val="13"/>
      </w:numPr>
    </w:pPr>
  </w:style>
  <w:style w:type="paragraph" w:customStyle="1" w:styleId="bijlage">
    <w:name w:val="bijlage"/>
    <w:basedOn w:val="Standaard"/>
    <w:rsid w:val="002A2527"/>
    <w:rPr>
      <w:b/>
      <w:sz w:val="36"/>
    </w:rPr>
  </w:style>
  <w:style w:type="paragraph" w:customStyle="1" w:styleId="bovenkopjes">
    <w:name w:val="bovenkopjes"/>
    <w:basedOn w:val="Standaard"/>
    <w:rsid w:val="00F8603A"/>
    <w:rPr>
      <w:b/>
      <w:sz w:val="15"/>
    </w:rPr>
  </w:style>
  <w:style w:type="paragraph" w:customStyle="1" w:styleId="broodtekst">
    <w:name w:val="broodtekst"/>
    <w:rsid w:val="003240D3"/>
    <w:pPr>
      <w:spacing w:line="240" w:lineRule="auto"/>
      <w:contextualSpacing/>
    </w:pPr>
    <w:rPr>
      <w:rFonts w:ascii="Arial" w:hAnsi="Arial"/>
      <w:sz w:val="20"/>
    </w:rPr>
  </w:style>
  <w:style w:type="paragraph" w:customStyle="1" w:styleId="cattitel">
    <w:name w:val="cattitel"/>
    <w:rsid w:val="009B1ED3"/>
    <w:pPr>
      <w:spacing w:line="240" w:lineRule="auto"/>
      <w:contextualSpacing/>
    </w:pPr>
    <w:rPr>
      <w:rFonts w:ascii="Arial" w:eastAsiaTheme="majorEastAsia" w:hAnsi="Arial" w:cstheme="majorBidi"/>
      <w:b/>
      <w:bCs/>
      <w:sz w:val="20"/>
    </w:rPr>
  </w:style>
  <w:style w:type="paragraph" w:customStyle="1" w:styleId="commentaar">
    <w:name w:val="commentaar"/>
    <w:basedOn w:val="Standaard"/>
    <w:rsid w:val="00F8603A"/>
    <w:rPr>
      <w:i/>
    </w:rPr>
  </w:style>
  <w:style w:type="paragraph" w:customStyle="1" w:styleId="cursief">
    <w:name w:val="cursief"/>
    <w:basedOn w:val="Standaard"/>
    <w:rsid w:val="003240D3"/>
    <w:pPr>
      <w:jc w:val="right"/>
    </w:pPr>
    <w:rPr>
      <w:i/>
    </w:rPr>
  </w:style>
  <w:style w:type="paragraph" w:customStyle="1" w:styleId="dienstafdelingsnaam">
    <w:name w:val="dienst/afdelingsnaam"/>
    <w:rsid w:val="00B754CA"/>
    <w:pPr>
      <w:spacing w:line="240" w:lineRule="auto"/>
      <w:contextualSpacing/>
    </w:pPr>
    <w:rPr>
      <w:rFonts w:ascii="Arial" w:hAnsi="Arial"/>
      <w:b/>
      <w:i/>
      <w:sz w:val="36"/>
    </w:rPr>
  </w:style>
  <w:style w:type="paragraph" w:customStyle="1" w:styleId="formuliernaam">
    <w:name w:val="formuliernaam"/>
    <w:basedOn w:val="Standaard"/>
    <w:next w:val="Standaard"/>
    <w:link w:val="formuliernaamChar"/>
    <w:rsid w:val="00ED2E7F"/>
    <w:pPr>
      <w:jc w:val="right"/>
    </w:pPr>
    <w:rPr>
      <w:b/>
      <w:i/>
      <w:sz w:val="36"/>
    </w:rPr>
  </w:style>
  <w:style w:type="character" w:customStyle="1" w:styleId="formuliernaamChar">
    <w:name w:val="formuliernaam Char"/>
    <w:basedOn w:val="Standaardalinea-lettertype"/>
    <w:link w:val="formuliernaam"/>
    <w:rsid w:val="00ED2E7F"/>
    <w:rPr>
      <w:rFonts w:ascii="Arial" w:hAnsi="Arial"/>
      <w:b/>
      <w:i/>
      <w:sz w:val="36"/>
    </w:rPr>
  </w:style>
  <w:style w:type="paragraph" w:customStyle="1" w:styleId="formuliernaamlinks">
    <w:name w:val="formuliernaamlinks"/>
    <w:basedOn w:val="Standaard"/>
    <w:rsid w:val="00C66DB9"/>
    <w:rPr>
      <w:b/>
      <w:sz w:val="28"/>
    </w:rPr>
  </w:style>
  <w:style w:type="paragraph" w:customStyle="1" w:styleId="gemeentenaam">
    <w:name w:val="gemeentenaam"/>
    <w:basedOn w:val="Standaard"/>
    <w:rsid w:val="00D91A08"/>
    <w:rPr>
      <w:b/>
      <w:sz w:val="27"/>
    </w:rPr>
  </w:style>
  <w:style w:type="paragraph" w:customStyle="1" w:styleId="goudanaam">
    <w:name w:val="goudanaam"/>
    <w:basedOn w:val="Standaard"/>
    <w:rsid w:val="00B754CA"/>
    <w:pPr>
      <w:jc w:val="right"/>
    </w:pPr>
    <w:rPr>
      <w:b/>
      <w:sz w:val="36"/>
    </w:rPr>
  </w:style>
  <w:style w:type="paragraph" w:customStyle="1" w:styleId="hoofdstuktitel">
    <w:name w:val="hoofdstuktitel"/>
    <w:basedOn w:val="Standaard"/>
    <w:rsid w:val="003240D3"/>
    <w:rPr>
      <w:b/>
      <w:sz w:val="48"/>
    </w:rPr>
  </w:style>
  <w:style w:type="paragraph" w:customStyle="1" w:styleId="inhoudtitel">
    <w:name w:val="inhoudtitel"/>
    <w:basedOn w:val="Standaard"/>
    <w:rsid w:val="003240D3"/>
    <w:rPr>
      <w:b/>
      <w:sz w:val="48"/>
    </w:rPr>
  </w:style>
  <w:style w:type="paragraph" w:customStyle="1" w:styleId="inleiding">
    <w:name w:val="inleiding"/>
    <w:basedOn w:val="Standaard"/>
    <w:rsid w:val="00C534DA"/>
    <w:rPr>
      <w:b/>
    </w:rPr>
  </w:style>
  <w:style w:type="paragraph" w:customStyle="1" w:styleId="introtekst">
    <w:name w:val="introtekst"/>
    <w:basedOn w:val="Standaard"/>
    <w:rsid w:val="003240D3"/>
    <w:rPr>
      <w:b/>
    </w:rPr>
  </w:style>
  <w:style w:type="paragraph" w:customStyle="1" w:styleId="paragraaf">
    <w:name w:val="paragraaf"/>
    <w:basedOn w:val="Standaard"/>
    <w:next w:val="Standaard"/>
    <w:rsid w:val="00D91A08"/>
    <w:rPr>
      <w:b/>
    </w:rPr>
  </w:style>
  <w:style w:type="paragraph" w:customStyle="1" w:styleId="paragraaftitel">
    <w:name w:val="paragraaftitel"/>
    <w:rsid w:val="003240D3"/>
    <w:pPr>
      <w:spacing w:line="240" w:lineRule="auto"/>
      <w:contextualSpacing/>
    </w:pPr>
    <w:rPr>
      <w:rFonts w:ascii="Arial" w:hAnsi="Arial"/>
      <w:b/>
      <w:sz w:val="24"/>
    </w:rPr>
  </w:style>
  <w:style w:type="paragraph" w:customStyle="1" w:styleId="referentiekop">
    <w:name w:val="referentiekop"/>
    <w:basedOn w:val="Standaard"/>
    <w:rsid w:val="002F4339"/>
    <w:rPr>
      <w:b/>
      <w:sz w:val="15"/>
    </w:rPr>
  </w:style>
  <w:style w:type="paragraph" w:customStyle="1" w:styleId="refkop">
    <w:name w:val="refkop"/>
    <w:basedOn w:val="Standaard"/>
    <w:rsid w:val="009B1ED3"/>
    <w:rPr>
      <w:sz w:val="14"/>
    </w:rPr>
  </w:style>
  <w:style w:type="paragraph" w:customStyle="1" w:styleId="subparagraaf">
    <w:name w:val="subparagraaf"/>
    <w:basedOn w:val="Standaard"/>
    <w:rsid w:val="00F86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  s t a n d a l o n e = " y e s " ? > < R e g i s t r y   M a r k G e n e r a t e d = " t r u e "   x m l n s = " h t t p : / / w w w . o 3 s p a c e s . c o m / n a m e s p a c e s / d o c g e n / o o x m l / 1 . 0 / r e g i s t r y " > < E l e m e n t s > < S t y l e   V a r i a b l e = " s t y l e " / > < H e a d e r F o o t e r   V a r i a b l e = " h e a d e r F o o t e r " / > < R i c h T e x t   N e g a t e = " f a l s e "   C o n d i t i o n a l = " f a l s e "   T a g = " d o c u m e n t "   V a r i a b l e = " d o c u m e n t " / > < / E l e m e n t s > < / R e g i s t r y > 
</file>

<file path=customXml/item2.xml><?xml version="1.0" encoding="utf-8"?>
<PostProcessing xmlns="http://www.o3spaces.com/namespaces/docgen/ooxml/1.0/postprocessing">
  <Instructions/>
</PostProcessing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E3399-4F09-4374-A910-0F4AB8C879F4}">
  <ds:schemaRefs>
    <ds:schemaRef ds:uri="http://www.o3spaces.com/namespaces/docgen/ooxml/1.0/registry"/>
  </ds:schemaRefs>
</ds:datastoreItem>
</file>

<file path=customXml/itemProps2.xml><?xml version="1.0" encoding="utf-8"?>
<ds:datastoreItem xmlns:ds="http://schemas.openxmlformats.org/officeDocument/2006/customXml" ds:itemID="{80CA3294-2E72-4BB9-A9F5-5B423A8DA45F}">
  <ds:schemaRefs>
    <ds:schemaRef ds:uri="http://www.o3spaces.com/namespaces/docgen/ooxml/1.0/postprocessing"/>
  </ds:schemaRefs>
</ds:datastoreItem>
</file>

<file path=customXml/itemProps3.xml><?xml version="1.0" encoding="utf-8"?>
<ds:datastoreItem xmlns:ds="http://schemas.openxmlformats.org/officeDocument/2006/customXml" ds:itemID="{BD220DF5-B472-4A75-9610-BF596673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B7870061</Template>
  <TotalTime>1</TotalTime>
  <Pages>1</Pages>
  <Words>245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c.hoeflake</dc:creator>
  <cp:lastModifiedBy>Kamp, Inge van de</cp:lastModifiedBy>
  <cp:revision>2</cp:revision>
  <dcterms:created xsi:type="dcterms:W3CDTF">2017-06-21T12:12:00Z</dcterms:created>
  <dcterms:modified xsi:type="dcterms:W3CDTF">2017-06-21T12:12:00Z</dcterms:modified>
</cp:coreProperties>
</file>